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CDD9" w14:textId="624F8E1A" w:rsidR="00AE5624" w:rsidRDefault="00AE5624" w:rsidP="00F1289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40"/>
        </w:rPr>
      </w:pPr>
      <w:r>
        <w:rPr>
          <w:noProof/>
        </w:rPr>
        <w:drawing>
          <wp:inline distT="0" distB="0" distL="0" distR="0" wp14:anchorId="43FFB659" wp14:editId="02EF5BAF">
            <wp:extent cx="6405537" cy="1320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00" cy="132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3A751" w14:textId="72163999" w:rsidR="00F12890" w:rsidRPr="008E16B9" w:rsidRDefault="00F12890" w:rsidP="00F1289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40"/>
        </w:rPr>
      </w:pPr>
      <w:r w:rsidRPr="008E16B9">
        <w:rPr>
          <w:rFonts w:eastAsia="Times New Roman" w:cs="Times New Roman"/>
          <w:b/>
          <w:bCs/>
          <w:color w:val="000000"/>
          <w:sz w:val="44"/>
          <w:szCs w:val="40"/>
        </w:rPr>
        <w:t>Guidelines</w:t>
      </w:r>
      <w:r w:rsidR="008756E1">
        <w:rPr>
          <w:rFonts w:eastAsia="Times New Roman" w:cs="Times New Roman"/>
          <w:b/>
          <w:bCs/>
          <w:color w:val="000000"/>
          <w:sz w:val="44"/>
          <w:szCs w:val="40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44"/>
          <w:szCs w:val="40"/>
        </w:rPr>
        <w:t>for</w:t>
      </w:r>
      <w:r w:rsidR="00E23F93">
        <w:rPr>
          <w:rFonts w:eastAsia="Times New Roman" w:cs="Times New Roman"/>
          <w:b/>
          <w:bCs/>
          <w:color w:val="000000"/>
          <w:sz w:val="44"/>
          <w:szCs w:val="40"/>
        </w:rPr>
        <w:t xml:space="preserve"> On-Site</w:t>
      </w:r>
      <w:r w:rsidR="008756E1">
        <w:rPr>
          <w:rFonts w:eastAsia="Times New Roman" w:cs="Times New Roman"/>
          <w:b/>
          <w:bCs/>
          <w:color w:val="000000"/>
          <w:sz w:val="44"/>
          <w:szCs w:val="40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44"/>
          <w:szCs w:val="40"/>
        </w:rPr>
        <w:t>Presenters</w:t>
      </w:r>
    </w:p>
    <w:p w14:paraId="5886A99D" w14:textId="339D0677" w:rsidR="00F12890" w:rsidRDefault="00F12890" w:rsidP="00E15F92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eastAsia="Times New Roman" w:cs="Times New Roman"/>
          <w:color w:val="000000"/>
          <w:sz w:val="24"/>
          <w:szCs w:val="24"/>
        </w:rPr>
        <w:t>Thank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7C22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7C22">
        <w:rPr>
          <w:rFonts w:eastAsia="Times New Roman" w:cs="Times New Roman"/>
          <w:color w:val="000000"/>
          <w:sz w:val="24"/>
          <w:szCs w:val="24"/>
        </w:rPr>
        <w:t>participating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7C22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7C22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7C22">
        <w:rPr>
          <w:rFonts w:eastAsia="Times New Roman" w:cs="Times New Roman"/>
          <w:color w:val="000000"/>
          <w:sz w:val="24"/>
          <w:szCs w:val="24"/>
        </w:rPr>
        <w:t>IASD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7C22">
        <w:rPr>
          <w:rFonts w:eastAsia="Times New Roman" w:cs="Times New Roman"/>
          <w:color w:val="000000"/>
          <w:sz w:val="24"/>
          <w:szCs w:val="24"/>
        </w:rPr>
        <w:t>3</w:t>
      </w:r>
      <w:r w:rsidR="00834C3D">
        <w:rPr>
          <w:rFonts w:eastAsia="Times New Roman" w:cs="Times New Roman"/>
          <w:color w:val="000000"/>
          <w:sz w:val="24"/>
          <w:szCs w:val="24"/>
        </w:rPr>
        <w:t>9</w:t>
      </w:r>
      <w:r w:rsidR="00834C3D" w:rsidRPr="00834C3D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Annual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Intern</w:t>
      </w:r>
      <w:r w:rsidR="001E43A6">
        <w:rPr>
          <w:rFonts w:eastAsia="Times New Roman" w:cs="Times New Roman"/>
          <w:color w:val="000000"/>
          <w:sz w:val="24"/>
          <w:szCs w:val="24"/>
        </w:rPr>
        <w:t>ational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Conference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5D7D">
        <w:rPr>
          <w:rFonts w:eastAsia="Times New Roman" w:cs="Times New Roman"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5D7D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34C3D">
        <w:rPr>
          <w:rFonts w:eastAsia="Times New Roman" w:cs="Times New Roman"/>
          <w:color w:val="000000"/>
          <w:sz w:val="24"/>
          <w:szCs w:val="24"/>
        </w:rPr>
        <w:t>Loews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34C3D">
        <w:rPr>
          <w:rFonts w:eastAsia="Times New Roman" w:cs="Times New Roman"/>
          <w:color w:val="000000"/>
          <w:sz w:val="24"/>
          <w:szCs w:val="24"/>
        </w:rPr>
        <w:t>Ventana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34C3D">
        <w:rPr>
          <w:rFonts w:eastAsia="Times New Roman" w:cs="Times New Roman"/>
          <w:color w:val="000000"/>
          <w:sz w:val="24"/>
          <w:szCs w:val="24"/>
        </w:rPr>
        <w:t>Resort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34C3D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34C3D">
        <w:rPr>
          <w:rFonts w:eastAsia="Times New Roman" w:cs="Times New Roman"/>
          <w:color w:val="000000"/>
          <w:sz w:val="24"/>
          <w:szCs w:val="24"/>
        </w:rPr>
        <w:t>Tucson,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5D7D">
        <w:rPr>
          <w:rFonts w:eastAsia="Times New Roman" w:cs="Times New Roman"/>
          <w:color w:val="000000"/>
          <w:sz w:val="24"/>
          <w:szCs w:val="24"/>
        </w:rPr>
        <w:t>Arizona</w:t>
      </w:r>
      <w:r w:rsidR="001E43A6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1E43A6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conference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about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month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away</w:t>
      </w:r>
      <w:r w:rsidR="00804CD0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wanted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orient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presenters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regarding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expect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how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properly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prepare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presentation.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F12890">
        <w:rPr>
          <w:rFonts w:eastAsia="Times New Roman" w:cs="Times New Roman"/>
          <w:color w:val="000000"/>
          <w:sz w:val="24"/>
          <w:szCs w:val="24"/>
        </w:rPr>
        <w:t>Please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read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5D7D">
        <w:rPr>
          <w:rFonts w:eastAsia="Times New Roman" w:cs="Times New Roman"/>
          <w:color w:val="000000"/>
          <w:sz w:val="24"/>
          <w:szCs w:val="24"/>
        </w:rPr>
        <w:t>carefully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to ensure 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presentat</w:t>
      </w:r>
      <w:r w:rsidR="001E43A6">
        <w:rPr>
          <w:rFonts w:eastAsia="Times New Roman" w:cs="Times New Roman"/>
          <w:color w:val="000000"/>
          <w:sz w:val="24"/>
          <w:szCs w:val="24"/>
        </w:rPr>
        <w:t>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goes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planned.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1E43A6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program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listing,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abstracts</w:t>
      </w:r>
      <w:r w:rsidR="00834C3D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34C3D">
        <w:rPr>
          <w:rFonts w:eastAsia="Times New Roman" w:cs="Times New Roman"/>
          <w:color w:val="000000"/>
          <w:sz w:val="24"/>
          <w:szCs w:val="24"/>
        </w:rPr>
        <w:t>biographies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43A6">
        <w:rPr>
          <w:rFonts w:eastAsia="Times New Roman" w:cs="Times New Roman"/>
          <w:color w:val="000000"/>
          <w:sz w:val="24"/>
          <w:szCs w:val="24"/>
        </w:rPr>
        <w:t>schedule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online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hyperlink r:id="rId6" w:history="1">
        <w:r w:rsidR="002168D8" w:rsidRPr="00366A32">
          <w:rPr>
            <w:rStyle w:val="Hyperlink"/>
            <w:rFonts w:eastAsia="Times New Roman" w:cs="Times New Roman"/>
            <w:sz w:val="24"/>
            <w:szCs w:val="24"/>
          </w:rPr>
          <w:t>https://iasdconferences.org/2022/</w:t>
        </w:r>
      </w:hyperlink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F12890">
        <w:rPr>
          <w:rFonts w:eastAsia="Times New Roman" w:cs="Times New Roman"/>
          <w:color w:val="000000"/>
          <w:sz w:val="24"/>
          <w:szCs w:val="24"/>
        </w:rPr>
        <w:t>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make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final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check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note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day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time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presentation(s)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well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other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information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about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5D7D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5D7D">
        <w:rPr>
          <w:rFonts w:eastAsia="Times New Roman" w:cs="Times New Roman"/>
          <w:color w:val="000000"/>
          <w:sz w:val="24"/>
          <w:szCs w:val="24"/>
        </w:rPr>
        <w:t>conference,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5D7D">
        <w:rPr>
          <w:rFonts w:eastAsia="Times New Roman" w:cs="Times New Roman"/>
          <w:color w:val="000000"/>
          <w:sz w:val="24"/>
          <w:szCs w:val="24"/>
        </w:rPr>
        <w:t>lodging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5D7D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45D7D">
        <w:rPr>
          <w:rFonts w:eastAsia="Times New Roman" w:cs="Times New Roman"/>
          <w:color w:val="000000"/>
          <w:sz w:val="24"/>
          <w:szCs w:val="24"/>
        </w:rPr>
        <w:t>meals</w:t>
      </w:r>
      <w:r w:rsidRPr="00F12890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2A0DDE6C" w14:textId="77777777" w:rsidR="006C3466" w:rsidRPr="00F12890" w:rsidRDefault="006C3466" w:rsidP="006C3466">
      <w:pPr>
        <w:spacing w:after="0" w:line="240" w:lineRule="auto"/>
        <w:jc w:val="both"/>
        <w:rPr>
          <w:rFonts w:eastAsia="Times New Roman" w:cs="Times New Roman"/>
          <w:color w:val="244061"/>
          <w:sz w:val="24"/>
          <w:szCs w:val="24"/>
        </w:rPr>
      </w:pPr>
    </w:p>
    <w:p w14:paraId="4125C80C" w14:textId="77777777" w:rsidR="00F12890" w:rsidRPr="008E16B9" w:rsidRDefault="00F12890" w:rsidP="00E15F92">
      <w:pPr>
        <w:spacing w:after="0" w:line="240" w:lineRule="auto"/>
        <w:ind w:left="360" w:hanging="360"/>
        <w:jc w:val="center"/>
        <w:rPr>
          <w:rFonts w:eastAsia="Times New Roman" w:cs="Times New Roman"/>
          <w:color w:val="000000"/>
          <w:sz w:val="32"/>
          <w:szCs w:val="28"/>
        </w:rPr>
      </w:pPr>
      <w:r w:rsidRPr="008E16B9">
        <w:rPr>
          <w:rFonts w:eastAsia="Times New Roman" w:cs="Times New Roman"/>
          <w:b/>
          <w:bCs/>
          <w:color w:val="000000"/>
          <w:sz w:val="40"/>
          <w:szCs w:val="36"/>
        </w:rPr>
        <w:t>Questions?</w:t>
      </w:r>
    </w:p>
    <w:p w14:paraId="71CEEB0C" w14:textId="77777777" w:rsidR="00E15F92" w:rsidRDefault="00E15F92" w:rsidP="00E15F9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284A504" w14:textId="75BB712D" w:rsidR="006C3466" w:rsidRDefault="00F12890" w:rsidP="00E15F9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168D8">
        <w:rPr>
          <w:rFonts w:eastAsia="Times New Roman" w:cs="Times New Roman"/>
          <w:color w:val="000000"/>
          <w:sz w:val="24"/>
          <w:szCs w:val="24"/>
        </w:rPr>
        <w:t>Questions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regarding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program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should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go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168D8" w:rsidRPr="002168D8">
          <w:rPr>
            <w:rStyle w:val="Hyperlink"/>
            <w:rFonts w:cs="Times New Roman"/>
            <w:sz w:val="24"/>
            <w:szCs w:val="24"/>
          </w:rPr>
          <w:t>program@asdreams.org</w:t>
        </w:r>
      </w:hyperlink>
      <w:r w:rsidR="00804CD0" w:rsidRPr="00804CD0">
        <w:rPr>
          <w:rStyle w:val="Hyperlink"/>
          <w:rFonts w:cs="Times New Roman"/>
          <w:color w:val="auto"/>
          <w:sz w:val="24"/>
          <w:szCs w:val="24"/>
          <w:u w:val="none"/>
        </w:rPr>
        <w:t>,</w:t>
      </w:r>
      <w:r w:rsidR="00804CD0">
        <w:rPr>
          <w:rStyle w:val="Hyperlink"/>
          <w:rFonts w:cs="Times New Roman"/>
          <w:sz w:val="24"/>
          <w:szCs w:val="24"/>
        </w:rPr>
        <w:t xml:space="preserve"> </w:t>
      </w:r>
      <w:r w:rsidR="00804CD0">
        <w:rPr>
          <w:rFonts w:cs="Times New Roman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distributed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168D8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Program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F12890">
        <w:rPr>
          <w:rFonts w:eastAsia="Times New Roman" w:cs="Times New Roman"/>
          <w:color w:val="000000"/>
          <w:sz w:val="24"/>
          <w:szCs w:val="24"/>
        </w:rPr>
        <w:t>co-Chairs</w:t>
      </w:r>
      <w:proofErr w:type="gram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Bob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Hoss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168D8">
        <w:rPr>
          <w:rFonts w:eastAsia="Times New Roman" w:cs="Times New Roman"/>
          <w:color w:val="000000"/>
          <w:sz w:val="24"/>
          <w:szCs w:val="24"/>
        </w:rPr>
        <w:t>Katherine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168D8">
        <w:rPr>
          <w:rFonts w:eastAsia="Times New Roman" w:cs="Times New Roman"/>
          <w:color w:val="000000"/>
          <w:sz w:val="24"/>
          <w:szCs w:val="24"/>
        </w:rPr>
        <w:t>Bell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Registration/Office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Manager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168D8">
        <w:rPr>
          <w:rFonts w:eastAsia="Times New Roman" w:cs="Times New Roman"/>
          <w:color w:val="000000"/>
          <w:sz w:val="24"/>
          <w:szCs w:val="24"/>
        </w:rPr>
        <w:t>Alina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168D8">
        <w:rPr>
          <w:rFonts w:eastAsia="Times New Roman" w:cs="Times New Roman"/>
          <w:color w:val="000000"/>
          <w:sz w:val="24"/>
          <w:szCs w:val="24"/>
        </w:rPr>
        <w:t>Mansfield</w:t>
      </w:r>
      <w:r w:rsidR="006C3466">
        <w:rPr>
          <w:rFonts w:eastAsia="Times New Roman" w:cs="Times New Roman"/>
          <w:color w:val="000000"/>
          <w:sz w:val="24"/>
          <w:szCs w:val="24"/>
        </w:rPr>
        <w:t>.</w:t>
      </w:r>
    </w:p>
    <w:p w14:paraId="6178504B" w14:textId="72A1C161" w:rsidR="00573ABA" w:rsidRDefault="008756E1" w:rsidP="00E15F92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5FAD4894" w14:textId="4D593498" w:rsidR="00F12890" w:rsidRPr="008E16B9" w:rsidRDefault="00F12890" w:rsidP="00E15F92">
      <w:pPr>
        <w:spacing w:after="0" w:line="240" w:lineRule="auto"/>
        <w:ind w:left="360" w:hanging="360"/>
        <w:jc w:val="center"/>
        <w:rPr>
          <w:rFonts w:eastAsia="Times New Roman" w:cs="Times New Roman"/>
          <w:b/>
          <w:bCs/>
          <w:color w:val="000000"/>
          <w:sz w:val="40"/>
          <w:szCs w:val="36"/>
        </w:rPr>
      </w:pPr>
      <w:r w:rsidRPr="008E16B9">
        <w:rPr>
          <w:rFonts w:eastAsia="Times New Roman" w:cs="Times New Roman"/>
          <w:b/>
          <w:bCs/>
          <w:color w:val="000000"/>
          <w:sz w:val="40"/>
          <w:szCs w:val="36"/>
        </w:rPr>
        <w:t>Audio-Visual</w:t>
      </w:r>
      <w:r w:rsidR="008756E1">
        <w:rPr>
          <w:rFonts w:eastAsia="Times New Roman" w:cs="Times New Roman"/>
          <w:b/>
          <w:bCs/>
          <w:color w:val="000000"/>
          <w:sz w:val="40"/>
          <w:szCs w:val="36"/>
        </w:rPr>
        <w:t xml:space="preserve"> </w:t>
      </w:r>
      <w:r w:rsidR="00285F55">
        <w:rPr>
          <w:rFonts w:eastAsia="Times New Roman" w:cs="Times New Roman"/>
          <w:b/>
          <w:bCs/>
          <w:color w:val="000000"/>
          <w:sz w:val="40"/>
          <w:szCs w:val="36"/>
        </w:rPr>
        <w:t>and</w:t>
      </w:r>
      <w:r w:rsidR="008756E1">
        <w:rPr>
          <w:rFonts w:eastAsia="Times New Roman" w:cs="Times New Roman"/>
          <w:b/>
          <w:bCs/>
          <w:color w:val="000000"/>
          <w:sz w:val="40"/>
          <w:szCs w:val="36"/>
        </w:rPr>
        <w:t xml:space="preserve"> </w:t>
      </w:r>
      <w:r w:rsidR="00857AE1">
        <w:rPr>
          <w:rFonts w:eastAsia="Times New Roman" w:cs="Times New Roman"/>
          <w:b/>
          <w:bCs/>
          <w:color w:val="000000"/>
          <w:sz w:val="40"/>
          <w:szCs w:val="36"/>
        </w:rPr>
        <w:t>Room</w:t>
      </w:r>
      <w:r w:rsidR="008756E1">
        <w:rPr>
          <w:rFonts w:eastAsia="Times New Roman" w:cs="Times New Roman"/>
          <w:b/>
          <w:bCs/>
          <w:color w:val="000000"/>
          <w:sz w:val="40"/>
          <w:szCs w:val="36"/>
        </w:rPr>
        <w:t xml:space="preserve"> </w:t>
      </w:r>
      <w:r w:rsidR="00285F55">
        <w:rPr>
          <w:rFonts w:eastAsia="Times New Roman" w:cs="Times New Roman"/>
          <w:b/>
          <w:bCs/>
          <w:color w:val="000000"/>
          <w:sz w:val="40"/>
          <w:szCs w:val="36"/>
        </w:rPr>
        <w:t>Set</w:t>
      </w:r>
      <w:r w:rsidR="00857AE1">
        <w:rPr>
          <w:rFonts w:eastAsia="Times New Roman" w:cs="Times New Roman"/>
          <w:b/>
          <w:bCs/>
          <w:color w:val="000000"/>
          <w:sz w:val="40"/>
          <w:szCs w:val="36"/>
        </w:rPr>
        <w:t>up</w:t>
      </w:r>
    </w:p>
    <w:p w14:paraId="4490D12D" w14:textId="532C030B" w:rsidR="00C12581" w:rsidRPr="00C12581" w:rsidRDefault="00C12581" w:rsidP="00C1258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Room</w:t>
      </w:r>
      <w:r w:rsidR="008756E1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>Set</w:t>
      </w:r>
      <w:r w:rsidR="00804CD0">
        <w:rPr>
          <w:rFonts w:eastAsia="Times New Roman" w:cs="Times New Roman"/>
          <w:b/>
          <w:bCs/>
          <w:color w:val="000000"/>
          <w:sz w:val="32"/>
          <w:szCs w:val="32"/>
        </w:rPr>
        <w:t>-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>up</w:t>
      </w:r>
      <w:r w:rsidRPr="00C12581">
        <w:rPr>
          <w:rFonts w:eastAsia="Times New Roman" w:cs="Times New Roman"/>
          <w:b/>
          <w:bCs/>
          <w:color w:val="000000"/>
          <w:sz w:val="32"/>
          <w:szCs w:val="32"/>
        </w:rPr>
        <w:t>:</w:t>
      </w:r>
      <w:r w:rsidR="008756E1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50E5A56" w14:textId="251293E2" w:rsidR="00857AE1" w:rsidRDefault="00285F55" w:rsidP="00C12581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C12581">
        <w:rPr>
          <w:rFonts w:eastAsia="Times New Roman" w:cs="Times New Roman"/>
          <w:bCs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C12581">
        <w:rPr>
          <w:rFonts w:eastAsia="Times New Roman" w:cs="Times New Roman"/>
          <w:bCs/>
          <w:color w:val="000000"/>
          <w:sz w:val="24"/>
          <w:szCs w:val="24"/>
        </w:rPr>
        <w:t>terms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C12581">
        <w:rPr>
          <w:rFonts w:eastAsia="Times New Roman" w:cs="Times New Roman"/>
          <w:bCs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C12581">
        <w:rPr>
          <w:rFonts w:eastAsia="Times New Roman" w:cs="Times New Roman"/>
          <w:bCs/>
          <w:color w:val="000000"/>
          <w:sz w:val="24"/>
          <w:szCs w:val="24"/>
        </w:rPr>
        <w:t>set</w:t>
      </w:r>
      <w:r w:rsidR="0022736E">
        <w:rPr>
          <w:rFonts w:eastAsia="Times New Roman" w:cs="Times New Roman"/>
          <w:bCs/>
          <w:color w:val="000000"/>
          <w:sz w:val="24"/>
          <w:szCs w:val="24"/>
        </w:rPr>
        <w:t>-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up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C12581">
        <w:rPr>
          <w:rFonts w:eastAsia="Times New Roman" w:cs="Times New Roman"/>
          <w:bCs/>
          <w:color w:val="000000"/>
          <w:sz w:val="24"/>
          <w:szCs w:val="24"/>
        </w:rPr>
        <w:t>we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 xml:space="preserve">have </w:t>
      </w:r>
      <w:r w:rsidRPr="00C12581">
        <w:rPr>
          <w:rFonts w:eastAsia="Times New Roman" w:cs="Times New Roman"/>
          <w:bCs/>
          <w:color w:val="000000"/>
          <w:sz w:val="24"/>
          <w:szCs w:val="24"/>
        </w:rPr>
        <w:t>tried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22736E">
        <w:rPr>
          <w:rFonts w:eastAsia="Times New Roman" w:cs="Times New Roman"/>
          <w:bCs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22736E">
        <w:rPr>
          <w:rFonts w:eastAsia="Times New Roman" w:cs="Times New Roman"/>
          <w:bCs/>
          <w:color w:val="000000"/>
          <w:sz w:val="24"/>
          <w:szCs w:val="24"/>
        </w:rPr>
        <w:t>pretty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22736E">
        <w:rPr>
          <w:rFonts w:eastAsia="Times New Roman" w:cs="Times New Roman"/>
          <w:bCs/>
          <w:color w:val="000000"/>
          <w:sz w:val="24"/>
          <w:szCs w:val="24"/>
        </w:rPr>
        <w:t>well</w:t>
      </w:r>
      <w:proofErr w:type="gramEnd"/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22736E">
        <w:rPr>
          <w:rFonts w:eastAsia="Times New Roman" w:cs="Times New Roman"/>
          <w:bCs/>
          <w:color w:val="000000"/>
          <w:sz w:val="24"/>
          <w:szCs w:val="24"/>
        </w:rPr>
        <w:t>succeeded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22736E">
        <w:rPr>
          <w:rFonts w:eastAsia="Times New Roman" w:cs="Times New Roman"/>
          <w:bCs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meet</w:t>
      </w:r>
      <w:r w:rsidR="0022736E">
        <w:rPr>
          <w:rFonts w:eastAsia="Times New Roman" w:cs="Times New Roman"/>
          <w:bCs/>
          <w:color w:val="000000"/>
          <w:sz w:val="24"/>
          <w:szCs w:val="24"/>
        </w:rPr>
        <w:t>ing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requests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>;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however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since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almost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every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used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by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others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during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conference,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chairs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may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exactly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confi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g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uration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requested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(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some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workshops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Morning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Dream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Groups</w:t>
      </w:r>
      <w:r w:rsidR="00C12581">
        <w:rPr>
          <w:rFonts w:eastAsia="Times New Roman" w:cs="Times New Roman"/>
          <w:bCs/>
          <w:color w:val="000000"/>
          <w:sz w:val="24"/>
          <w:szCs w:val="24"/>
        </w:rPr>
        <w:t>).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We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tried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place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these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rooms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can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accommodate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set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>-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up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move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chairs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bit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–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but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please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when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done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move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them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back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(you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can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also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ask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Monitor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help).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>DO</w:t>
      </w:r>
      <w:r w:rsidR="008756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57A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>NOT</w:t>
      </w:r>
      <w:r w:rsidR="008756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57A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>under</w:t>
      </w:r>
      <w:r w:rsidR="008756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57A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>any</w:t>
      </w:r>
      <w:r w:rsidR="008756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57A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>circumstances</w:t>
      </w:r>
      <w:r w:rsidR="008756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57A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>move</w:t>
      </w:r>
      <w:r w:rsidR="008756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57A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>the</w:t>
      </w:r>
      <w:r w:rsidR="008756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57AE1" w:rsidRPr="003D77F6">
        <w:rPr>
          <w:rFonts w:eastAsia="Times New Roman" w:cs="Times New Roman"/>
          <w:bCs/>
          <w:color w:val="000000"/>
          <w:sz w:val="24"/>
          <w:szCs w:val="24"/>
          <w:u w:val="single"/>
        </w:rPr>
        <w:t>AV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which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usually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stationed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podium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>or 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wires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taped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down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audio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projection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systems.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This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make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very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difficult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next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presenter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 xml:space="preserve">will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often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leave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non-working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order.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57AE1">
        <w:rPr>
          <w:rFonts w:eastAsia="Times New Roman" w:cs="Times New Roman"/>
          <w:bCs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to</w:t>
      </w:r>
      <w:proofErr w:type="gramEnd"/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plug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own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laptop</w:t>
      </w:r>
      <w:r w:rsidR="003D7E46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ask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Volunteer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assist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57AE1">
        <w:rPr>
          <w:rFonts w:eastAsia="Times New Roman" w:cs="Times New Roman"/>
          <w:bCs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make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sure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only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unplug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cable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need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(HDMI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usually)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plug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everything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back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when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0455A5">
        <w:rPr>
          <w:rFonts w:eastAsia="Times New Roman" w:cs="Times New Roman"/>
          <w:bCs/>
          <w:color w:val="000000"/>
          <w:sz w:val="24"/>
          <w:szCs w:val="24"/>
        </w:rPr>
        <w:t>finished.</w:t>
      </w:r>
    </w:p>
    <w:p w14:paraId="0B3AA9C9" w14:textId="77777777" w:rsidR="00857AE1" w:rsidRDefault="00857AE1" w:rsidP="00C12581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14:paraId="50D2E3B6" w14:textId="51A3C473" w:rsidR="000455A5" w:rsidRDefault="000455A5" w:rsidP="00C1258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spaces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used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lectures,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symposia,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panels,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few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workshops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requesting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equipped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just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requested</w:t>
      </w:r>
      <w:r w:rsidR="00804CD0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often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more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 xml:space="preserve">the set-up was </w:t>
      </w:r>
      <w:r w:rsidR="003D7E46">
        <w:rPr>
          <w:rFonts w:eastAsia="Times New Roman" w:cs="Times New Roman"/>
          <w:color w:val="000000"/>
          <w:sz w:val="24"/>
          <w:szCs w:val="24"/>
        </w:rPr>
        <w:t>based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E46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E46">
        <w:rPr>
          <w:rFonts w:eastAsia="Times New Roman" w:cs="Times New Roman"/>
          <w:color w:val="000000"/>
          <w:sz w:val="24"/>
          <w:szCs w:val="24"/>
        </w:rPr>
        <w:t>all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E46">
        <w:rPr>
          <w:rFonts w:eastAsia="Times New Roman" w:cs="Times New Roman"/>
          <w:color w:val="000000"/>
          <w:sz w:val="24"/>
          <w:szCs w:val="24"/>
        </w:rPr>
        <w:t>users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E46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E46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E46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E46">
        <w:rPr>
          <w:rFonts w:eastAsia="Times New Roman" w:cs="Times New Roman"/>
          <w:color w:val="000000"/>
          <w:sz w:val="24"/>
          <w:szCs w:val="24"/>
        </w:rPr>
        <w:t>-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such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digital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projector,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laptop,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plus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lavalier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microphone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speaker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floor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microphone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audience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questions.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F12890">
        <w:rPr>
          <w:rFonts w:eastAsia="Times New Roman" w:cs="Times New Roman"/>
          <w:color w:val="000000"/>
          <w:sz w:val="24"/>
          <w:szCs w:val="24"/>
        </w:rPr>
        <w:t>Panels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additional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table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microphone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708A322F" w14:textId="77777777" w:rsidR="000455A5" w:rsidRDefault="000455A5" w:rsidP="00C1258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1C79FF3" w14:textId="400EC63C" w:rsidR="00857AE1" w:rsidRDefault="000455A5" w:rsidP="00C12581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bCs/>
          <w:color w:val="000000"/>
          <w:sz w:val="24"/>
          <w:szCs w:val="24"/>
        </w:rPr>
        <w:t>a few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Art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Workshops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we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 xml:space="preserve">were </w:t>
      </w:r>
      <w:r w:rsidR="00285F55">
        <w:rPr>
          <w:rFonts w:eastAsia="Times New Roman" w:cs="Times New Roman"/>
          <w:color w:val="000000"/>
          <w:sz w:val="24"/>
          <w:szCs w:val="24"/>
        </w:rPr>
        <w:t>unable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85F55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85F55">
        <w:rPr>
          <w:rFonts w:eastAsia="Times New Roman" w:cs="Times New Roman"/>
          <w:color w:val="000000"/>
          <w:sz w:val="24"/>
          <w:szCs w:val="24"/>
        </w:rPr>
        <w:t>provide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85F55">
        <w:rPr>
          <w:rFonts w:eastAsia="Times New Roman" w:cs="Times New Roman"/>
          <w:color w:val="000000"/>
          <w:sz w:val="24"/>
          <w:szCs w:val="24"/>
        </w:rPr>
        <w:t>enough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85F55">
        <w:rPr>
          <w:rFonts w:eastAsia="Times New Roman" w:cs="Times New Roman"/>
          <w:color w:val="000000"/>
          <w:sz w:val="24"/>
          <w:szCs w:val="24"/>
        </w:rPr>
        <w:t>chairs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05A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05A">
        <w:rPr>
          <w:rFonts w:eastAsia="Times New Roman" w:cs="Times New Roman"/>
          <w:color w:val="000000"/>
          <w:sz w:val="24"/>
          <w:szCs w:val="24"/>
        </w:rPr>
        <w:t>requested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85F55">
        <w:rPr>
          <w:rFonts w:eastAsia="Times New Roman" w:cs="Times New Roman"/>
          <w:color w:val="000000"/>
          <w:sz w:val="24"/>
          <w:szCs w:val="24"/>
        </w:rPr>
        <w:t>around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85F55">
        <w:rPr>
          <w:rFonts w:eastAsia="Times New Roman" w:cs="Times New Roman"/>
          <w:color w:val="000000"/>
          <w:sz w:val="24"/>
          <w:szCs w:val="24"/>
        </w:rPr>
        <w:t>table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85F55">
        <w:rPr>
          <w:rFonts w:eastAsia="Times New Roman" w:cs="Times New Roman"/>
          <w:color w:val="000000"/>
          <w:sz w:val="24"/>
          <w:szCs w:val="24"/>
        </w:rPr>
        <w:t>setting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(a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36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chair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U-Table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setup)</w:t>
      </w:r>
      <w:r w:rsidR="00804CD0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05A">
        <w:rPr>
          <w:rFonts w:eastAsia="Times New Roman" w:cs="Times New Roman"/>
          <w:color w:val="000000"/>
          <w:sz w:val="24"/>
          <w:szCs w:val="24"/>
        </w:rPr>
        <w:t>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 xml:space="preserve">your Schedule </w:t>
      </w:r>
      <w:proofErr w:type="gramStart"/>
      <w:r w:rsidR="00804CD0">
        <w:rPr>
          <w:rFonts w:eastAsia="Times New Roman" w:cs="Times New Roman"/>
          <w:color w:val="000000"/>
          <w:sz w:val="24"/>
          <w:szCs w:val="24"/>
        </w:rPr>
        <w:t>at a Glance</w:t>
      </w:r>
      <w:proofErr w:type="gramEnd"/>
      <w:r w:rsidR="00804CD0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now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show</w:t>
      </w:r>
      <w:r w:rsidR="00804CD0">
        <w:rPr>
          <w:rFonts w:eastAsia="Times New Roman" w:cs="Times New Roman"/>
          <w:color w:val="000000"/>
          <w:sz w:val="24"/>
          <w:szCs w:val="24"/>
        </w:rPr>
        <w:t>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05A">
        <w:rPr>
          <w:rFonts w:eastAsia="Times New Roman" w:cs="Times New Roman"/>
          <w:color w:val="000000"/>
          <w:sz w:val="24"/>
          <w:szCs w:val="24"/>
        </w:rPr>
        <w:t>number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85F55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which may differ from the maximum you requested.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46666">
        <w:rPr>
          <w:rFonts w:eastAsia="Times New Roman" w:cs="Times New Roman"/>
          <w:b/>
          <w:color w:val="000000"/>
          <w:sz w:val="24"/>
          <w:szCs w:val="24"/>
        </w:rPr>
        <w:t>S</w:t>
      </w:r>
      <w:r w:rsidR="0048241F" w:rsidRPr="0048241F">
        <w:rPr>
          <w:rFonts w:eastAsia="Times New Roman" w:cs="Times New Roman"/>
          <w:b/>
          <w:color w:val="000000"/>
          <w:sz w:val="24"/>
          <w:szCs w:val="24"/>
        </w:rPr>
        <w:t>pecialty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8241F" w:rsidRPr="0048241F">
        <w:rPr>
          <w:rFonts w:eastAsia="Times New Roman" w:cs="Times New Roman"/>
          <w:b/>
          <w:color w:val="000000"/>
          <w:sz w:val="24"/>
          <w:szCs w:val="24"/>
        </w:rPr>
        <w:t>items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8241F" w:rsidRPr="0048241F">
        <w:rPr>
          <w:rFonts w:eastAsia="Times New Roman" w:cs="Times New Roman"/>
          <w:b/>
          <w:color w:val="000000"/>
          <w:sz w:val="24"/>
          <w:szCs w:val="24"/>
        </w:rPr>
        <w:t>such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8241F" w:rsidRPr="0048241F">
        <w:rPr>
          <w:rFonts w:eastAsia="Times New Roman" w:cs="Times New Roman"/>
          <w:b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8241F" w:rsidRPr="0048241F">
        <w:rPr>
          <w:rFonts w:eastAsia="Times New Roman" w:cs="Times New Roman"/>
          <w:b/>
          <w:color w:val="000000"/>
          <w:sz w:val="24"/>
          <w:szCs w:val="24"/>
        </w:rPr>
        <w:t>art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8241F" w:rsidRPr="0048241F">
        <w:rPr>
          <w:rFonts w:eastAsia="Times New Roman" w:cs="Times New Roman"/>
          <w:b/>
          <w:color w:val="000000"/>
          <w:sz w:val="24"/>
          <w:szCs w:val="24"/>
        </w:rPr>
        <w:t>supplies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8241F" w:rsidRPr="0048241F">
        <w:rPr>
          <w:rFonts w:eastAsia="Times New Roman" w:cs="Times New Roman"/>
          <w:b/>
          <w:color w:val="000000"/>
          <w:sz w:val="24"/>
          <w:szCs w:val="24"/>
        </w:rPr>
        <w:t>pillows/yoga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48241F" w:rsidRPr="0048241F">
        <w:rPr>
          <w:rFonts w:eastAsia="Times New Roman" w:cs="Times New Roman"/>
          <w:b/>
          <w:color w:val="000000"/>
          <w:sz w:val="24"/>
          <w:szCs w:val="24"/>
        </w:rPr>
        <w:t>mats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46666">
        <w:rPr>
          <w:rFonts w:eastAsia="Times New Roman" w:cs="Times New Roman"/>
          <w:b/>
          <w:color w:val="000000"/>
          <w:sz w:val="24"/>
          <w:szCs w:val="24"/>
        </w:rPr>
        <w:t>must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46666">
        <w:rPr>
          <w:rFonts w:eastAsia="Times New Roman" w:cs="Times New Roman"/>
          <w:b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46666">
        <w:rPr>
          <w:rFonts w:eastAsia="Times New Roman" w:cs="Times New Roman"/>
          <w:b/>
          <w:color w:val="000000"/>
          <w:sz w:val="24"/>
          <w:szCs w:val="24"/>
        </w:rPr>
        <w:t>provided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46666">
        <w:rPr>
          <w:rFonts w:eastAsia="Times New Roman" w:cs="Times New Roman"/>
          <w:b/>
          <w:color w:val="000000"/>
          <w:sz w:val="24"/>
          <w:szCs w:val="24"/>
        </w:rPr>
        <w:t>by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46666">
        <w:rPr>
          <w:rFonts w:eastAsia="Times New Roman" w:cs="Times New Roman"/>
          <w:b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746666">
        <w:rPr>
          <w:rFonts w:eastAsia="Times New Roman" w:cs="Times New Roman"/>
          <w:b/>
          <w:color w:val="000000"/>
          <w:sz w:val="24"/>
          <w:szCs w:val="24"/>
        </w:rPr>
        <w:t>presenter.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question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about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some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non-standard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79548B">
        <w:rPr>
          <w:rFonts w:eastAsia="Times New Roman" w:cs="Times New Roman"/>
          <w:bCs/>
          <w:color w:val="000000"/>
          <w:sz w:val="24"/>
          <w:szCs w:val="24"/>
        </w:rPr>
        <w:t>piece,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best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ask</w:t>
      </w:r>
      <w:r w:rsidR="006C3466">
        <w:rPr>
          <w:rFonts w:eastAsia="Times New Roman" w:cs="Times New Roman"/>
          <w:bCs/>
          <w:color w:val="000000"/>
          <w:sz w:val="24"/>
          <w:szCs w:val="24"/>
        </w:rPr>
        <w:t xml:space="preserve"> (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hyperlink r:id="rId8" w:history="1">
        <w:r w:rsidR="006C3466" w:rsidRPr="002168D8">
          <w:rPr>
            <w:rStyle w:val="Hyperlink"/>
            <w:rFonts w:cs="Times New Roman"/>
            <w:sz w:val="24"/>
            <w:szCs w:val="24"/>
          </w:rPr>
          <w:t>program@asdreams.org</w:t>
        </w:r>
      </w:hyperlink>
      <w:r w:rsidR="006C3466">
        <w:rPr>
          <w:rFonts w:eastAsia="Times New Roman" w:cs="Times New Roman"/>
          <w:bCs/>
          <w:color w:val="000000"/>
          <w:sz w:val="24"/>
          <w:szCs w:val="24"/>
        </w:rPr>
        <w:t xml:space="preserve">  )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prepare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bCs/>
          <w:color w:val="000000"/>
          <w:sz w:val="24"/>
          <w:szCs w:val="24"/>
        </w:rPr>
        <w:t>find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bCs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bCs/>
          <w:color w:val="000000"/>
          <w:sz w:val="24"/>
          <w:szCs w:val="24"/>
        </w:rPr>
        <w:t>locally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when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48241F" w:rsidRPr="0079548B">
        <w:rPr>
          <w:rFonts w:eastAsia="Times New Roman" w:cs="Times New Roman"/>
          <w:bCs/>
          <w:color w:val="000000"/>
          <w:sz w:val="24"/>
          <w:szCs w:val="24"/>
        </w:rPr>
        <w:t>arrive.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14:paraId="31E3FE83" w14:textId="77777777" w:rsidR="006C3466" w:rsidRPr="0079548B" w:rsidRDefault="006C3466" w:rsidP="00C12581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14:paraId="1EEDE292" w14:textId="77777777" w:rsidR="006C3466" w:rsidRDefault="006C3466" w:rsidP="00857AE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628376E4" w14:textId="11D7CD5B" w:rsidR="00857AE1" w:rsidRPr="00C12581" w:rsidRDefault="00857AE1" w:rsidP="00857AE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C12581">
        <w:rPr>
          <w:rFonts w:eastAsia="Times New Roman" w:cs="Times New Roman"/>
          <w:b/>
          <w:bCs/>
          <w:color w:val="000000"/>
          <w:sz w:val="32"/>
          <w:szCs w:val="32"/>
        </w:rPr>
        <w:t>Audio</w:t>
      </w:r>
      <w:r w:rsidR="00804CD0">
        <w:rPr>
          <w:rFonts w:eastAsia="Times New Roman" w:cs="Times New Roman"/>
          <w:b/>
          <w:bCs/>
          <w:color w:val="000000"/>
          <w:sz w:val="32"/>
          <w:szCs w:val="32"/>
        </w:rPr>
        <w:t>/</w:t>
      </w:r>
      <w:r w:rsidRPr="00C12581">
        <w:rPr>
          <w:rFonts w:eastAsia="Times New Roman" w:cs="Times New Roman"/>
          <w:b/>
          <w:bCs/>
          <w:color w:val="000000"/>
          <w:sz w:val="32"/>
          <w:szCs w:val="32"/>
        </w:rPr>
        <w:t>Video:</w:t>
      </w:r>
      <w:r w:rsidR="008756E1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6875050F" w14:textId="646E8C73" w:rsidR="00857AE1" w:rsidRDefault="00857AE1" w:rsidP="00857AE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F12890">
        <w:rPr>
          <w:rFonts w:eastAsia="Times New Roman" w:cs="Times New Roman"/>
          <w:color w:val="000000"/>
          <w:sz w:val="24"/>
          <w:szCs w:val="24"/>
        </w:rPr>
        <w:t>All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listed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proposal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should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04CD0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plus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more.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may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couple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of sess</w:t>
      </w:r>
      <w:r>
        <w:rPr>
          <w:rFonts w:eastAsia="Times New Roman" w:cs="Times New Roman"/>
          <w:color w:val="000000"/>
          <w:sz w:val="24"/>
          <w:szCs w:val="24"/>
        </w:rPr>
        <w:t>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for which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we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a</w:t>
      </w:r>
      <w:r>
        <w:rPr>
          <w:rFonts w:eastAsia="Times New Roman" w:cs="Times New Roman"/>
          <w:color w:val="000000"/>
          <w:sz w:val="24"/>
          <w:szCs w:val="24"/>
        </w:rPr>
        <w:t>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able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provide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(such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projector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Foyer</w:t>
      </w:r>
      <w:r w:rsidR="00804CD0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example)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smaller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746666">
        <w:rPr>
          <w:rFonts w:eastAsia="Times New Roman" w:cs="Times New Roman"/>
          <w:color w:val="000000"/>
          <w:sz w:val="24"/>
          <w:szCs w:val="24"/>
        </w:rPr>
        <w:t>workshops</w:t>
      </w:r>
      <w:proofErr w:type="gram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microphones</w:t>
      </w:r>
      <w:r>
        <w:rPr>
          <w:rFonts w:eastAsia="Times New Roman" w:cs="Times New Roman"/>
          <w:color w:val="000000"/>
          <w:sz w:val="24"/>
          <w:szCs w:val="24"/>
        </w:rPr>
        <w:t>/sound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available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those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smaller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46666">
        <w:rPr>
          <w:rFonts w:eastAsia="Times New Roman" w:cs="Times New Roman"/>
          <w:color w:val="000000"/>
          <w:sz w:val="24"/>
          <w:szCs w:val="24"/>
        </w:rPr>
        <w:t>rooms</w:t>
      </w:r>
      <w:r>
        <w:rPr>
          <w:rFonts w:eastAsia="Times New Roman" w:cs="Times New Roman"/>
          <w:b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</w:p>
    <w:p w14:paraId="06917831" w14:textId="77777777" w:rsidR="002D39DA" w:rsidRPr="005B14BA" w:rsidRDefault="002D39DA" w:rsidP="00857AE1">
      <w:pPr>
        <w:spacing w:after="0" w:line="240" w:lineRule="auto"/>
        <w:jc w:val="both"/>
        <w:rPr>
          <w:rFonts w:eastAsia="Times New Roman" w:cs="Times New Roman"/>
          <w:b/>
          <w:color w:val="000000"/>
          <w:sz w:val="18"/>
          <w:szCs w:val="18"/>
        </w:rPr>
      </w:pPr>
    </w:p>
    <w:p w14:paraId="6F006045" w14:textId="013EE332" w:rsidR="00F12890" w:rsidRPr="008E16B9" w:rsidRDefault="00F12890" w:rsidP="005B14BA">
      <w:pPr>
        <w:spacing w:after="0"/>
        <w:jc w:val="center"/>
        <w:rPr>
          <w:rFonts w:eastAsia="Times New Roman" w:cs="Times New Roman"/>
          <w:color w:val="000000"/>
          <w:sz w:val="28"/>
          <w:szCs w:val="32"/>
        </w:rPr>
      </w:pP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If</w:t>
      </w:r>
      <w:r w:rsidR="008756E1">
        <w:rPr>
          <w:rFonts w:eastAsia="Times New Roman" w:cs="Times New Roman"/>
          <w:b/>
          <w:bCs/>
          <w:color w:val="000000"/>
          <w:sz w:val="28"/>
          <w:szCs w:val="32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You</w:t>
      </w:r>
      <w:r w:rsidR="008756E1">
        <w:rPr>
          <w:rFonts w:eastAsia="Times New Roman" w:cs="Times New Roman"/>
          <w:b/>
          <w:bCs/>
          <w:color w:val="000000"/>
          <w:sz w:val="28"/>
          <w:szCs w:val="32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Want</w:t>
      </w:r>
      <w:r w:rsidR="008756E1">
        <w:rPr>
          <w:rFonts w:eastAsia="Times New Roman" w:cs="Times New Roman"/>
          <w:b/>
          <w:bCs/>
          <w:color w:val="000000"/>
          <w:sz w:val="28"/>
          <w:szCs w:val="32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Your</w:t>
      </w:r>
      <w:r w:rsidR="008756E1">
        <w:rPr>
          <w:rFonts w:eastAsia="Times New Roman" w:cs="Times New Roman"/>
          <w:b/>
          <w:bCs/>
          <w:color w:val="000000"/>
          <w:sz w:val="28"/>
          <w:szCs w:val="32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Presentation</w:t>
      </w:r>
      <w:r w:rsidR="008756E1">
        <w:rPr>
          <w:rFonts w:eastAsia="Times New Roman" w:cs="Times New Roman"/>
          <w:b/>
          <w:bCs/>
          <w:color w:val="000000"/>
          <w:sz w:val="28"/>
          <w:szCs w:val="32"/>
        </w:rPr>
        <w:t xml:space="preserve"> </w:t>
      </w:r>
      <w:r w:rsidR="001D399C">
        <w:rPr>
          <w:rFonts w:eastAsia="Times New Roman" w:cs="Times New Roman"/>
          <w:b/>
          <w:bCs/>
          <w:color w:val="000000"/>
          <w:sz w:val="28"/>
          <w:szCs w:val="32"/>
        </w:rPr>
        <w:t>t</w:t>
      </w: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o</w:t>
      </w:r>
      <w:r w:rsidR="008756E1">
        <w:rPr>
          <w:rFonts w:eastAsia="Times New Roman" w:cs="Times New Roman"/>
          <w:b/>
          <w:bCs/>
          <w:color w:val="000000"/>
          <w:sz w:val="28"/>
          <w:szCs w:val="32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Work</w:t>
      </w:r>
      <w:r w:rsidR="00804CD0">
        <w:rPr>
          <w:rFonts w:eastAsia="Times New Roman" w:cs="Times New Roman"/>
          <w:b/>
          <w:bCs/>
          <w:color w:val="000000"/>
          <w:sz w:val="28"/>
          <w:szCs w:val="32"/>
        </w:rPr>
        <w:t xml:space="preserve"> Smoothly</w:t>
      </w: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,</w:t>
      </w:r>
      <w:r w:rsidR="008756E1">
        <w:rPr>
          <w:rFonts w:eastAsia="Times New Roman" w:cs="Times New Roman"/>
          <w:b/>
          <w:bCs/>
          <w:color w:val="000000"/>
          <w:sz w:val="28"/>
          <w:szCs w:val="32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Read</w:t>
      </w:r>
      <w:r w:rsidR="008756E1">
        <w:rPr>
          <w:rFonts w:eastAsia="Times New Roman" w:cs="Times New Roman"/>
          <w:b/>
          <w:bCs/>
          <w:color w:val="000000"/>
          <w:sz w:val="28"/>
          <w:szCs w:val="32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28"/>
          <w:szCs w:val="32"/>
        </w:rPr>
        <w:t>This!</w:t>
      </w:r>
    </w:p>
    <w:p w14:paraId="2BF612B8" w14:textId="77777777" w:rsidR="00DD50C0" w:rsidRPr="00EF13D6" w:rsidRDefault="00DD50C0" w:rsidP="00BD7303">
      <w:pPr>
        <w:spacing w:after="0" w:line="240" w:lineRule="auto"/>
        <w:ind w:left="450" w:hanging="45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680E3327" w14:textId="09FFAA57" w:rsidR="00CD3725" w:rsidRDefault="00F12890" w:rsidP="00BD7303">
      <w:pPr>
        <w:spacing w:after="0" w:line="240" w:lineRule="auto"/>
        <w:ind w:left="450" w:hanging="45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8756E1">
        <w:rPr>
          <w:rFonts w:eastAsia="Times New Roman" w:cs="Times New Roman"/>
          <w:color w:val="000000"/>
          <w:sz w:val="14"/>
          <w:szCs w:val="14"/>
        </w:rPr>
        <w:t xml:space="preserve">     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Bring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Thumb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Drive</w:t>
      </w:r>
      <w:r w:rsidRPr="00F12890">
        <w:rPr>
          <w:rFonts w:eastAsia="Times New Roman" w:cs="Times New Roman"/>
          <w:color w:val="000000"/>
          <w:sz w:val="24"/>
          <w:szCs w:val="24"/>
        </w:rPr>
        <w:t>:</w:t>
      </w:r>
      <w:r w:rsidR="003D77F6">
        <w:rPr>
          <w:rFonts w:eastAsia="Times New Roman" w:cs="Times New Roman"/>
          <w:color w:val="000000"/>
          <w:sz w:val="24"/>
          <w:szCs w:val="24"/>
        </w:rPr>
        <w:t xml:space="preserve"> You must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PowerPoint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03BA4">
        <w:rPr>
          <w:rFonts w:eastAsia="Times New Roman" w:cs="Times New Roman"/>
          <w:color w:val="000000"/>
          <w:sz w:val="24"/>
          <w:szCs w:val="24"/>
        </w:rPr>
        <w:t>or video/audio presentation 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USB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flash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drive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(thumb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drive)</w:t>
      </w:r>
      <w:r w:rsidR="003D77F6">
        <w:rPr>
          <w:rFonts w:eastAsia="Times New Roman" w:cs="Times New Roman"/>
          <w:color w:val="000000"/>
          <w:sz w:val="24"/>
          <w:szCs w:val="24"/>
        </w:rPr>
        <w:t xml:space="preserve"> since the hotel laptops have NO CD drives</w:t>
      </w:r>
      <w:r w:rsidR="00F03BA4">
        <w:rPr>
          <w:rFonts w:eastAsia="Times New Roman" w:cs="Times New Roman"/>
          <w:color w:val="000000"/>
          <w:sz w:val="24"/>
          <w:szCs w:val="24"/>
        </w:rPr>
        <w:t xml:space="preserve"> (with 1 </w:t>
      </w:r>
      <w:proofErr w:type="spellStart"/>
      <w:r w:rsidR="00F03BA4">
        <w:rPr>
          <w:rFonts w:eastAsia="Times New Roman" w:cs="Times New Roman"/>
          <w:color w:val="000000"/>
          <w:sz w:val="24"/>
          <w:szCs w:val="24"/>
        </w:rPr>
        <w:t>exceptioin</w:t>
      </w:r>
      <w:proofErr w:type="spellEnd"/>
      <w:r w:rsidR="00F03BA4">
        <w:rPr>
          <w:rFonts w:eastAsia="Times New Roman" w:cs="Times New Roman"/>
          <w:color w:val="000000"/>
          <w:sz w:val="24"/>
          <w:szCs w:val="24"/>
        </w:rPr>
        <w:t>)</w:t>
      </w:r>
      <w:r w:rsidR="003D77F6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7F6">
        <w:rPr>
          <w:rFonts w:eastAsia="Times New Roman" w:cs="Times New Roman"/>
          <w:color w:val="000000"/>
          <w:sz w:val="24"/>
          <w:szCs w:val="24"/>
        </w:rPr>
        <w:t>When you store your presentation c</w:t>
      </w:r>
      <w:r w:rsidRPr="00F12890">
        <w:rPr>
          <w:rFonts w:eastAsia="Times New Roman" w:cs="Times New Roman"/>
          <w:color w:val="000000"/>
          <w:sz w:val="24"/>
          <w:szCs w:val="24"/>
        </w:rPr>
        <w:t>heck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file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F12890">
        <w:rPr>
          <w:rFonts w:eastAsia="Times New Roman" w:cs="Times New Roman"/>
          <w:color w:val="000000"/>
          <w:sz w:val="24"/>
          <w:szCs w:val="24"/>
        </w:rPr>
        <w:t>actually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transferred</w:t>
      </w:r>
      <w:proofErr w:type="gramEnd"/>
      <w:r w:rsidR="003D77F6">
        <w:rPr>
          <w:rFonts w:eastAsia="Times New Roman" w:cs="Times New Roman"/>
          <w:color w:val="000000"/>
          <w:sz w:val="24"/>
          <w:szCs w:val="24"/>
        </w:rPr>
        <w:t xml:space="preserve"> to the thumb drive</w:t>
      </w:r>
      <w:r w:rsidR="00300946">
        <w:rPr>
          <w:rFonts w:eastAsia="Times New Roman" w:cs="Times New Roman"/>
          <w:color w:val="000000"/>
          <w:sz w:val="24"/>
          <w:szCs w:val="24"/>
        </w:rPr>
        <w:t xml:space="preserve"> (including any imbedded audio/video clips)</w:t>
      </w:r>
      <w:r w:rsidR="003D77F6">
        <w:rPr>
          <w:rFonts w:eastAsia="Times New Roman" w:cs="Times New Roman"/>
          <w:color w:val="000000"/>
          <w:sz w:val="24"/>
          <w:szCs w:val="24"/>
        </w:rPr>
        <w:t xml:space="preserve"> 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D77F6">
        <w:rPr>
          <w:rFonts w:eastAsia="Times New Roman" w:cs="Times New Roman"/>
          <w:color w:val="000000"/>
          <w:sz w:val="24"/>
          <w:szCs w:val="24"/>
        </w:rPr>
        <w:t>test 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Windows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10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PC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before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leaving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home.</w:t>
      </w:r>
      <w:r w:rsidR="00F03BA4">
        <w:rPr>
          <w:rFonts w:eastAsia="Times New Roman" w:cs="Times New Roman"/>
          <w:color w:val="000000"/>
          <w:sz w:val="24"/>
          <w:szCs w:val="24"/>
        </w:rPr>
        <w:t xml:space="preserve"> Make sure the format of video and audio is common M</w:t>
      </w:r>
      <w:r w:rsidR="000C4D22">
        <w:rPr>
          <w:rFonts w:eastAsia="Times New Roman" w:cs="Times New Roman"/>
          <w:color w:val="000000"/>
          <w:sz w:val="24"/>
          <w:szCs w:val="24"/>
        </w:rPr>
        <w:t>P3 or 4 and can be easily played on the Windows Media Player.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2F1118B2" w14:textId="77777777" w:rsidR="00DD50C0" w:rsidRPr="00EF13D6" w:rsidRDefault="00DD50C0" w:rsidP="00BD7303">
      <w:pPr>
        <w:spacing w:after="0" w:line="240" w:lineRule="auto"/>
        <w:ind w:left="450" w:hanging="45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78031FAC" w14:textId="6306D420" w:rsidR="00F12890" w:rsidRDefault="00CD3725" w:rsidP="00BD7303">
      <w:pPr>
        <w:spacing w:after="0" w:line="240" w:lineRule="auto"/>
        <w:ind w:left="450" w:hanging="45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8756E1">
        <w:rPr>
          <w:rFonts w:eastAsia="Times New Roman" w:cs="Times New Roman"/>
          <w:color w:val="000000"/>
          <w:sz w:val="14"/>
          <w:szCs w:val="14"/>
        </w:rPr>
        <w:t xml:space="preserve">        </w:t>
      </w:r>
      <w:r w:rsidR="005A2E3E" w:rsidRPr="00F12890">
        <w:rPr>
          <w:rFonts w:eastAsia="Times New Roman" w:cs="Times New Roman"/>
          <w:b/>
          <w:bCs/>
          <w:color w:val="000000"/>
          <w:sz w:val="24"/>
          <w:szCs w:val="24"/>
        </w:rPr>
        <w:t>Bringing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A2E3E" w:rsidRPr="00F12890">
        <w:rPr>
          <w:rFonts w:eastAsia="Times New Roman" w:cs="Times New Roman"/>
          <w:b/>
          <w:bCs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A2E3E" w:rsidRPr="00F12890">
        <w:rPr>
          <w:rFonts w:eastAsia="Times New Roman" w:cs="Times New Roman"/>
          <w:b/>
          <w:bCs/>
          <w:color w:val="000000"/>
          <w:sz w:val="24"/>
          <w:szCs w:val="24"/>
        </w:rPr>
        <w:t>Laptop</w:t>
      </w:r>
      <w:proofErr w:type="gramEnd"/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A2E3E">
        <w:rPr>
          <w:rFonts w:eastAsia="Times New Roman" w:cs="Times New Roman"/>
          <w:b/>
          <w:bCs/>
          <w:color w:val="000000"/>
          <w:sz w:val="24"/>
          <w:szCs w:val="24"/>
        </w:rPr>
        <w:t>only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A2E3E" w:rsidRPr="00F12890">
        <w:rPr>
          <w:rFonts w:eastAsia="Times New Roman" w:cs="Times New Roman"/>
          <w:b/>
          <w:bCs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A2E3E" w:rsidRPr="00F12890">
        <w:rPr>
          <w:rFonts w:eastAsia="Times New Roman" w:cs="Times New Roman"/>
          <w:b/>
          <w:bCs/>
          <w:color w:val="000000"/>
          <w:sz w:val="24"/>
          <w:szCs w:val="24"/>
        </w:rPr>
        <w:t>Backup</w:t>
      </w:r>
      <w:r w:rsidR="005A2E3E" w:rsidRPr="005A2E3E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756E1">
        <w:rPr>
          <w:rFonts w:eastAsia="Times New Roman" w:cs="Times New Roman"/>
          <w:color w:val="000000"/>
          <w:sz w:val="14"/>
          <w:szCs w:val="14"/>
        </w:rPr>
        <w:t xml:space="preserve"> </w:t>
      </w:r>
      <w:r w:rsidRPr="005A2E3E">
        <w:rPr>
          <w:rFonts w:eastAsia="Times New Roman" w:cs="Times New Roman"/>
          <w:color w:val="000000"/>
          <w:sz w:val="24"/>
          <w:szCs w:val="24"/>
        </w:rPr>
        <w:t>Pl</w:t>
      </w:r>
      <w:r w:rsidR="009E51A9">
        <w:rPr>
          <w:rFonts w:eastAsia="Times New Roman" w:cs="Times New Roman"/>
          <w:color w:val="000000"/>
          <w:sz w:val="24"/>
          <w:szCs w:val="24"/>
        </w:rPr>
        <w:t>ease pl</w:t>
      </w:r>
      <w:r w:rsidRPr="005A2E3E">
        <w:rPr>
          <w:rFonts w:eastAsia="Times New Roman" w:cs="Times New Roman"/>
          <w:color w:val="000000"/>
          <w:sz w:val="24"/>
          <w:szCs w:val="24"/>
        </w:rPr>
        <w:t>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A2E3E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A2E3E">
        <w:rPr>
          <w:rFonts w:eastAsia="Times New Roman" w:cs="Times New Roman"/>
          <w:color w:val="000000"/>
          <w:sz w:val="24"/>
          <w:szCs w:val="24"/>
        </w:rPr>
        <w:t>use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A2E3E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A2E3E">
        <w:rPr>
          <w:rFonts w:eastAsia="Times New Roman" w:cs="Times New Roman"/>
          <w:color w:val="000000"/>
          <w:sz w:val="24"/>
          <w:szCs w:val="24"/>
        </w:rPr>
        <w:t>in</w:t>
      </w:r>
      <w:r w:rsidR="00804CD0">
        <w:rPr>
          <w:rFonts w:eastAsia="Times New Roman" w:cs="Times New Roman"/>
          <w:color w:val="000000"/>
          <w:sz w:val="24"/>
          <w:szCs w:val="24"/>
        </w:rPr>
        <w:t>-</w:t>
      </w:r>
      <w:r w:rsidRPr="005A2E3E">
        <w:rPr>
          <w:rFonts w:eastAsia="Times New Roman" w:cs="Times New Roman"/>
          <w:color w:val="000000"/>
          <w:sz w:val="24"/>
          <w:szCs w:val="24"/>
        </w:rPr>
        <w:t>house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A2E3E">
        <w:rPr>
          <w:rFonts w:eastAsia="Times New Roman" w:cs="Times New Roman"/>
          <w:color w:val="000000"/>
          <w:sz w:val="24"/>
          <w:szCs w:val="24"/>
        </w:rPr>
        <w:t>laptop</w:t>
      </w:r>
      <w:r w:rsidR="005A2E3E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Do</w:t>
      </w:r>
      <w:r w:rsidR="000C4D22">
        <w:rPr>
          <w:rFonts w:eastAsia="Times New Roman" w:cs="Times New Roman"/>
          <w:color w:val="000000"/>
          <w:sz w:val="24"/>
          <w:szCs w:val="24"/>
        </w:rPr>
        <w:t>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plan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using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own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laptop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unless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absolutely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2E3E">
        <w:rPr>
          <w:rFonts w:eastAsia="Times New Roman" w:cs="Times New Roman"/>
          <w:color w:val="000000"/>
          <w:sz w:val="24"/>
          <w:szCs w:val="24"/>
        </w:rPr>
        <w:t>necessary</w:t>
      </w:r>
      <w:proofErr w:type="gramEnd"/>
      <w:r w:rsidR="00F017CD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50D8B">
        <w:rPr>
          <w:rFonts w:eastAsia="Times New Roman" w:cs="Times New Roman"/>
          <w:color w:val="000000"/>
          <w:sz w:val="24"/>
          <w:szCs w:val="24"/>
        </w:rPr>
        <w:t>Connecting and setup/troubleshooting of your laptop on top of the one already on the podium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may result 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04CD0">
        <w:rPr>
          <w:rFonts w:eastAsia="Times New Roman" w:cs="Times New Roman"/>
          <w:color w:val="000000"/>
          <w:sz w:val="24"/>
          <w:szCs w:val="24"/>
        </w:rPr>
        <w:t>time delays</w:t>
      </w:r>
      <w:r w:rsidR="00050D8B">
        <w:rPr>
          <w:rFonts w:eastAsia="Times New Roman" w:cs="Times New Roman"/>
          <w:color w:val="000000"/>
          <w:sz w:val="24"/>
          <w:szCs w:val="24"/>
        </w:rPr>
        <w:t xml:space="preserve"> which would impact your presentation time</w:t>
      </w:r>
      <w:r w:rsidR="00F017CD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50D8B">
        <w:rPr>
          <w:rFonts w:eastAsia="Times New Roman" w:cs="Times New Roman"/>
          <w:color w:val="000000"/>
          <w:sz w:val="24"/>
          <w:szCs w:val="24"/>
        </w:rPr>
        <w:t>If you need to use yours, 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MAC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even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latest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Laptop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requiring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special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adapters,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make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050D8B">
        <w:rPr>
          <w:rFonts w:eastAsia="Times New Roman" w:cs="Times New Roman"/>
          <w:color w:val="000000"/>
          <w:sz w:val="24"/>
          <w:szCs w:val="24"/>
        </w:rPr>
        <w:t xml:space="preserve">absolutely </w:t>
      </w:r>
      <w:r w:rsidR="000D1198">
        <w:rPr>
          <w:rFonts w:eastAsia="Times New Roman" w:cs="Times New Roman"/>
          <w:color w:val="000000"/>
          <w:sz w:val="24"/>
          <w:szCs w:val="24"/>
        </w:rPr>
        <w:t>sure</w:t>
      </w:r>
      <w:proofErr w:type="gramEnd"/>
      <w:r w:rsidR="00050D8B">
        <w:rPr>
          <w:rFonts w:eastAsia="Times New Roman" w:cs="Times New Roman"/>
          <w:color w:val="000000"/>
          <w:sz w:val="24"/>
          <w:szCs w:val="24"/>
        </w:rPr>
        <w:t xml:space="preserve"> 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bring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all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connector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adapters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198">
        <w:rPr>
          <w:rFonts w:eastAsia="Times New Roman" w:cs="Times New Roman"/>
          <w:color w:val="000000"/>
          <w:sz w:val="24"/>
          <w:szCs w:val="24"/>
        </w:rPr>
        <w:t>cords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2E3E">
        <w:rPr>
          <w:rFonts w:eastAsia="Times New Roman" w:cs="Times New Roman"/>
          <w:color w:val="000000"/>
          <w:sz w:val="24"/>
          <w:szCs w:val="24"/>
        </w:rPr>
        <w:t>(HDMI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2E3E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2E3E">
        <w:rPr>
          <w:rFonts w:eastAsia="Times New Roman" w:cs="Times New Roman"/>
          <w:color w:val="000000"/>
          <w:sz w:val="24"/>
          <w:szCs w:val="24"/>
        </w:rPr>
        <w:t>VGA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2E3E" w:rsidRPr="00F12890">
        <w:rPr>
          <w:rFonts w:eastAsia="Times New Roman" w:cs="Times New Roman"/>
          <w:color w:val="000000"/>
          <w:sz w:val="24"/>
          <w:szCs w:val="24"/>
        </w:rPr>
        <w:t>connector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2E3E">
        <w:rPr>
          <w:rFonts w:eastAsia="Times New Roman" w:cs="Times New Roman"/>
          <w:color w:val="000000"/>
          <w:sz w:val="24"/>
          <w:szCs w:val="24"/>
        </w:rPr>
        <w:t>adaptor;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78CE">
        <w:rPr>
          <w:rFonts w:eastAsia="Times New Roman" w:cs="Times New Roman"/>
          <w:color w:val="000000"/>
          <w:sz w:val="24"/>
          <w:szCs w:val="24"/>
        </w:rPr>
        <w:t>audio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78CE">
        <w:rPr>
          <w:rFonts w:eastAsia="Times New Roman" w:cs="Times New Roman"/>
          <w:color w:val="000000"/>
          <w:sz w:val="24"/>
          <w:szCs w:val="24"/>
        </w:rPr>
        <w:t>adapters,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2E3E">
        <w:rPr>
          <w:rFonts w:eastAsia="Times New Roman" w:cs="Times New Roman"/>
          <w:color w:val="000000"/>
          <w:sz w:val="24"/>
          <w:szCs w:val="24"/>
        </w:rPr>
        <w:t>power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2E3E">
        <w:rPr>
          <w:rFonts w:eastAsia="Times New Roman" w:cs="Times New Roman"/>
          <w:color w:val="000000"/>
          <w:sz w:val="24"/>
          <w:szCs w:val="24"/>
        </w:rPr>
        <w:t>plug/charger)</w:t>
      </w:r>
      <w:r w:rsidR="005A2E3E" w:rsidRPr="00F12890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A2E3E">
        <w:rPr>
          <w:rFonts w:eastAsia="Times New Roman" w:cs="Times New Roman"/>
          <w:color w:val="000000"/>
          <w:sz w:val="24"/>
          <w:szCs w:val="24"/>
        </w:rPr>
        <w:t>W</w:t>
      </w:r>
      <w:r>
        <w:rPr>
          <w:rFonts w:eastAsia="Times New Roman" w:cs="Times New Roman"/>
          <w:color w:val="000000"/>
          <w:sz w:val="24"/>
          <w:szCs w:val="24"/>
        </w:rPr>
        <w:t>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likely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them</w:t>
      </w:r>
      <w:r w:rsidR="005A2E3E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08F5787" w14:textId="77777777" w:rsidR="00DD50C0" w:rsidRPr="00EF13D6" w:rsidRDefault="00DD50C0" w:rsidP="00BD7303">
      <w:pPr>
        <w:spacing w:after="0" w:line="240" w:lineRule="auto"/>
        <w:ind w:left="450" w:hanging="45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75F9BA59" w14:textId="12801901" w:rsidR="00F12890" w:rsidRDefault="00F12890" w:rsidP="00ED1F30">
      <w:pPr>
        <w:spacing w:after="0" w:line="240" w:lineRule="auto"/>
        <w:ind w:left="450" w:hanging="45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8756E1">
        <w:rPr>
          <w:rFonts w:eastAsia="Times New Roman" w:cs="Times New Roman"/>
          <w:color w:val="000000"/>
          <w:sz w:val="14"/>
          <w:szCs w:val="14"/>
        </w:rPr>
        <w:t xml:space="preserve">       </w:t>
      </w:r>
      <w:r w:rsidR="00ED1F30" w:rsidRPr="00F12890">
        <w:rPr>
          <w:rFonts w:eastAsia="Times New Roman" w:cs="Times New Roman"/>
          <w:b/>
          <w:bCs/>
          <w:color w:val="000000"/>
          <w:sz w:val="24"/>
          <w:szCs w:val="24"/>
        </w:rPr>
        <w:t>Compatibi</w:t>
      </w:r>
      <w:r w:rsidR="00ED1F30">
        <w:rPr>
          <w:rFonts w:eastAsia="Times New Roman" w:cs="Times New Roman"/>
          <w:b/>
          <w:bCs/>
          <w:color w:val="000000"/>
          <w:sz w:val="24"/>
          <w:szCs w:val="24"/>
        </w:rPr>
        <w:t>lity</w:t>
      </w:r>
      <w:r w:rsidRPr="00F12890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needs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Windo</w:t>
      </w:r>
      <w:r w:rsidR="00110700">
        <w:rPr>
          <w:rFonts w:eastAsia="Times New Roman" w:cs="Times New Roman"/>
          <w:color w:val="000000"/>
          <w:sz w:val="24"/>
          <w:szCs w:val="24"/>
        </w:rPr>
        <w:t>ws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78CE">
        <w:rPr>
          <w:rFonts w:eastAsia="Times New Roman" w:cs="Times New Roman"/>
          <w:color w:val="000000"/>
          <w:sz w:val="24"/>
          <w:szCs w:val="24"/>
        </w:rPr>
        <w:t>compatible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work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hotel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laptops.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T</w:t>
      </w:r>
      <w:r w:rsidR="00110C79">
        <w:rPr>
          <w:rFonts w:eastAsia="Times New Roman" w:cs="Times New Roman"/>
          <w:color w:val="000000"/>
          <w:sz w:val="24"/>
          <w:szCs w:val="24"/>
        </w:rPr>
        <w:t>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operating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system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Windows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10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Office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10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360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PowerPoint.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created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M</w:t>
      </w:r>
      <w:r w:rsidR="001D2762">
        <w:rPr>
          <w:rFonts w:eastAsia="Times New Roman" w:cs="Times New Roman"/>
          <w:color w:val="000000"/>
          <w:sz w:val="24"/>
          <w:szCs w:val="24"/>
        </w:rPr>
        <w:t>ac,</w:t>
      </w:r>
      <w:r w:rsidR="00050D8B">
        <w:rPr>
          <w:rFonts w:eastAsia="Times New Roman" w:cs="Times New Roman"/>
          <w:color w:val="000000"/>
          <w:sz w:val="24"/>
          <w:szCs w:val="24"/>
        </w:rPr>
        <w:t xml:space="preserve"> we cannot always guarantee compatibility 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best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test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out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Win</w:t>
      </w:r>
      <w:r w:rsidR="001D2762">
        <w:rPr>
          <w:rFonts w:eastAsia="Times New Roman" w:cs="Times New Roman"/>
          <w:color w:val="000000"/>
          <w:sz w:val="24"/>
          <w:szCs w:val="24"/>
        </w:rPr>
        <w:t>dows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10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PC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before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leave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home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C79">
        <w:rPr>
          <w:rFonts w:eastAsia="Times New Roman" w:cs="Times New Roman"/>
          <w:color w:val="000000"/>
          <w:sz w:val="24"/>
          <w:szCs w:val="24"/>
        </w:rPr>
        <w:t>ca</w:t>
      </w:r>
      <w:r w:rsidR="00BD7303">
        <w:rPr>
          <w:rFonts w:eastAsia="Times New Roman" w:cs="Times New Roman"/>
          <w:color w:val="000000"/>
          <w:sz w:val="24"/>
          <w:szCs w:val="24"/>
        </w:rPr>
        <w:t>n.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50D8B">
        <w:rPr>
          <w:rFonts w:eastAsia="Times New Roman" w:cs="Times New Roman"/>
          <w:color w:val="000000"/>
          <w:sz w:val="24"/>
          <w:szCs w:val="24"/>
        </w:rPr>
        <w:t xml:space="preserve">Also plan to go to the AV checkout </w:t>
      </w:r>
      <w:r w:rsidR="002913B3">
        <w:rPr>
          <w:rFonts w:eastAsia="Times New Roman" w:cs="Times New Roman"/>
          <w:color w:val="000000"/>
          <w:sz w:val="24"/>
          <w:szCs w:val="24"/>
        </w:rPr>
        <w:t xml:space="preserve">session in Salons B&amp;C on Sunday afternoon from 1 to 5 PM Pacific time. </w:t>
      </w:r>
      <w:r w:rsidRPr="00F12890">
        <w:rPr>
          <w:rFonts w:eastAsia="Times New Roman" w:cs="Times New Roman"/>
          <w:color w:val="000000"/>
          <w:sz w:val="24"/>
          <w:szCs w:val="24"/>
        </w:rPr>
        <w:t>Too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017CD">
        <w:rPr>
          <w:rFonts w:eastAsia="Times New Roman" w:cs="Times New Roman"/>
          <w:color w:val="000000"/>
          <w:sz w:val="24"/>
          <w:szCs w:val="24"/>
        </w:rPr>
        <w:t>often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presentations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work</w:t>
      </w:r>
      <w:r w:rsidR="00ED1F30">
        <w:rPr>
          <w:rFonts w:eastAsia="Times New Roman" w:cs="Times New Roman"/>
          <w:color w:val="000000"/>
          <w:sz w:val="24"/>
          <w:szCs w:val="24"/>
        </w:rPr>
        <w:t>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700">
        <w:rPr>
          <w:rFonts w:eastAsia="Times New Roman" w:cs="Times New Roman"/>
          <w:color w:val="000000"/>
          <w:sz w:val="24"/>
          <w:szCs w:val="24"/>
        </w:rPr>
        <w:t>just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0700">
        <w:rPr>
          <w:rFonts w:eastAsia="Times New Roman" w:cs="Times New Roman"/>
          <w:color w:val="000000"/>
          <w:sz w:val="24"/>
          <w:szCs w:val="24"/>
        </w:rPr>
        <w:t>fine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D1F30">
        <w:rPr>
          <w:rFonts w:eastAsia="Times New Roman" w:cs="Times New Roman"/>
          <w:color w:val="000000"/>
          <w:sz w:val="24"/>
          <w:szCs w:val="24"/>
        </w:rPr>
        <w:t>un</w:t>
      </w:r>
      <w:r w:rsidR="00110700" w:rsidRPr="00ED1F30">
        <w:rPr>
          <w:rFonts w:eastAsia="Times New Roman" w:cs="Times New Roman"/>
          <w:color w:val="000000"/>
          <w:sz w:val="24"/>
          <w:szCs w:val="24"/>
        </w:rPr>
        <w:t>ique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D1F30">
        <w:rPr>
          <w:rFonts w:eastAsia="Times New Roman" w:cs="Times New Roman"/>
          <w:color w:val="000000"/>
          <w:sz w:val="24"/>
          <w:szCs w:val="24"/>
        </w:rPr>
        <w:t>program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software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version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operating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system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home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computer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may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1F30">
        <w:rPr>
          <w:rFonts w:eastAsia="Times New Roman" w:cs="Times New Roman"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work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likely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10700">
        <w:rPr>
          <w:rFonts w:eastAsia="Times New Roman" w:cs="Times New Roman"/>
          <w:b/>
          <w:color w:val="000000"/>
          <w:sz w:val="24"/>
          <w:szCs w:val="24"/>
        </w:rPr>
        <w:t>no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remedy.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7D909065" w14:textId="77777777" w:rsidR="005B14BA" w:rsidRPr="005B14BA" w:rsidRDefault="005B14BA" w:rsidP="00ED1F30">
      <w:pPr>
        <w:spacing w:after="0" w:line="240" w:lineRule="auto"/>
        <w:ind w:left="450" w:hanging="45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5CA09AE2" w14:textId="449C2E77" w:rsidR="00DD50C0" w:rsidRDefault="005B14BA" w:rsidP="00ED1F30">
      <w:pPr>
        <w:spacing w:after="0" w:line="240" w:lineRule="auto"/>
        <w:ind w:left="450" w:hanging="45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1D2762">
        <w:rPr>
          <w:rFonts w:eastAsia="Times New Roman" w:cs="Times New Roman"/>
          <w:color w:val="000000"/>
          <w:sz w:val="14"/>
          <w:szCs w:val="14"/>
        </w:rPr>
        <w:t xml:space="preserve">   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Video</w:t>
      </w:r>
      <w:r w:rsidR="00300946">
        <w:rPr>
          <w:rFonts w:eastAsia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300946">
        <w:rPr>
          <w:rFonts w:eastAsia="Times New Roman" w:cs="Times New Roman"/>
          <w:b/>
          <w:bCs/>
          <w:color w:val="000000"/>
          <w:sz w:val="24"/>
          <w:szCs w:val="24"/>
        </w:rPr>
        <w:t>Misic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or Film?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913B3">
        <w:rPr>
          <w:rFonts w:eastAsia="Times New Roman" w:cs="Times New Roman"/>
          <w:color w:val="000000"/>
          <w:sz w:val="24"/>
          <w:szCs w:val="24"/>
        </w:rPr>
        <w:t xml:space="preserve">For those who indicated that they may play a video we tried to assign them to the only room (Salon J) that has a CD/DVD drive in the laptop plus we may have a standalone DVD player in Salon F for the one session there – BUT – do not rely on them working properly or without a lot of fiddling – put your videos on a thumb drive as well.  If you only feel comfortable with your own </w:t>
      </w:r>
      <w:proofErr w:type="gramStart"/>
      <w:r w:rsidR="002913B3">
        <w:rPr>
          <w:rFonts w:eastAsia="Times New Roman" w:cs="Times New Roman"/>
          <w:color w:val="000000"/>
          <w:sz w:val="24"/>
          <w:szCs w:val="24"/>
        </w:rPr>
        <w:t>laptop</w:t>
      </w:r>
      <w:proofErr w:type="gramEnd"/>
      <w:r w:rsidR="002913B3">
        <w:rPr>
          <w:rFonts w:eastAsia="Times New Roman" w:cs="Times New Roman"/>
          <w:color w:val="000000"/>
          <w:sz w:val="24"/>
          <w:szCs w:val="24"/>
        </w:rPr>
        <w:t xml:space="preserve"> make sure it has an </w:t>
      </w:r>
      <w:r>
        <w:rPr>
          <w:rFonts w:eastAsia="Times New Roman" w:cs="Times New Roman"/>
          <w:color w:val="000000"/>
          <w:sz w:val="24"/>
          <w:szCs w:val="24"/>
        </w:rPr>
        <w:t xml:space="preserve">HDMI </w:t>
      </w:r>
      <w:r w:rsidR="002913B3">
        <w:rPr>
          <w:rFonts w:eastAsia="Times New Roman" w:cs="Times New Roman"/>
          <w:color w:val="000000"/>
          <w:sz w:val="24"/>
          <w:szCs w:val="24"/>
        </w:rPr>
        <w:t xml:space="preserve">port for video connection to the </w:t>
      </w:r>
      <w:r w:rsidR="00300946">
        <w:rPr>
          <w:rFonts w:eastAsia="Times New Roman" w:cs="Times New Roman"/>
          <w:color w:val="000000"/>
          <w:sz w:val="24"/>
          <w:szCs w:val="24"/>
        </w:rPr>
        <w:t>projector</w:t>
      </w:r>
      <w:r w:rsidR="002913B3">
        <w:rPr>
          <w:rFonts w:eastAsia="Times New Roman" w:cs="Times New Roman"/>
          <w:color w:val="000000"/>
          <w:sz w:val="24"/>
          <w:szCs w:val="24"/>
        </w:rPr>
        <w:t xml:space="preserve"> and a standard audio port for </w:t>
      </w:r>
      <w:r w:rsidR="00300946">
        <w:rPr>
          <w:rFonts w:eastAsia="Times New Roman" w:cs="Times New Roman"/>
          <w:color w:val="000000"/>
          <w:sz w:val="24"/>
          <w:szCs w:val="24"/>
        </w:rPr>
        <w:t xml:space="preserve">audio or </w:t>
      </w:r>
      <w:r w:rsidR="002913B3">
        <w:rPr>
          <w:rFonts w:eastAsia="Times New Roman" w:cs="Times New Roman"/>
          <w:color w:val="000000"/>
          <w:sz w:val="24"/>
          <w:szCs w:val="24"/>
        </w:rPr>
        <w:t>music (headphone jack)</w:t>
      </w:r>
      <w:r w:rsidR="00300946">
        <w:rPr>
          <w:rFonts w:eastAsia="Times New Roman" w:cs="Times New Roman"/>
          <w:color w:val="000000"/>
          <w:sz w:val="24"/>
          <w:szCs w:val="24"/>
        </w:rPr>
        <w:t xml:space="preserve"> – and check with the AV support early/day before on connect ability – or </w:t>
      </w:r>
      <w:r w:rsidR="00300946" w:rsidRPr="00300946">
        <w:rPr>
          <w:rFonts w:eastAsia="Times New Roman" w:cs="Times New Roman"/>
          <w:color w:val="000000"/>
          <w:sz w:val="24"/>
          <w:szCs w:val="24"/>
          <w:u w:val="single"/>
        </w:rPr>
        <w:t>bring your adapter</w:t>
      </w:r>
      <w:r w:rsidR="00300946">
        <w:rPr>
          <w:rFonts w:eastAsia="Times New Roman" w:cs="Times New Roman"/>
          <w:color w:val="000000"/>
          <w:sz w:val="24"/>
          <w:szCs w:val="24"/>
          <w:u w:val="single"/>
        </w:rPr>
        <w:t xml:space="preserve"> cords</w:t>
      </w:r>
      <w:r w:rsidR="00300946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10C79">
        <w:rPr>
          <w:rFonts w:eastAsia="Times New Roman" w:cs="Times New Roman"/>
          <w:color w:val="000000"/>
          <w:sz w:val="24"/>
          <w:szCs w:val="24"/>
        </w:rPr>
        <w:t>Win</w:t>
      </w:r>
      <w:r w:rsidR="001D2762">
        <w:rPr>
          <w:rFonts w:eastAsia="Times New Roman" w:cs="Times New Roman"/>
          <w:color w:val="000000"/>
          <w:sz w:val="24"/>
          <w:szCs w:val="24"/>
        </w:rPr>
        <w:t>dows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10C79">
        <w:rPr>
          <w:rFonts w:eastAsia="Times New Roman" w:cs="Times New Roman"/>
          <w:color w:val="000000"/>
          <w:sz w:val="24"/>
          <w:szCs w:val="24"/>
        </w:rPr>
        <w:t>Media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10C79">
        <w:rPr>
          <w:rFonts w:eastAsia="Times New Roman" w:cs="Times New Roman"/>
          <w:color w:val="000000"/>
          <w:sz w:val="24"/>
          <w:szCs w:val="24"/>
        </w:rPr>
        <w:t>Player</w:t>
      </w:r>
      <w:r>
        <w:rPr>
          <w:rFonts w:eastAsia="Times New Roman" w:cs="Times New Roman"/>
          <w:color w:val="000000"/>
          <w:sz w:val="24"/>
          <w:szCs w:val="24"/>
        </w:rPr>
        <w:t xml:space="preserve"> should </w:t>
      </w:r>
      <w:r w:rsidRPr="00110C79">
        <w:rPr>
          <w:rFonts w:eastAsia="Times New Roman" w:cs="Times New Roman"/>
          <w:color w:val="000000"/>
          <w:sz w:val="24"/>
          <w:szCs w:val="24"/>
        </w:rPr>
        <w:t>play</w:t>
      </w:r>
      <w:r>
        <w:rPr>
          <w:rFonts w:eastAsia="Times New Roman" w:cs="Times New Roman"/>
          <w:color w:val="000000"/>
          <w:sz w:val="24"/>
          <w:szCs w:val="24"/>
        </w:rPr>
        <w:t xml:space="preserve"> the following formats</w:t>
      </w:r>
      <w:r w:rsidR="001D2762">
        <w:rPr>
          <w:rFonts w:eastAsia="Times New Roman" w:cs="Times New Roman"/>
          <w:color w:val="000000"/>
          <w:sz w:val="24"/>
          <w:szCs w:val="24"/>
        </w:rPr>
        <w:t>: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CB42C3">
        <w:rPr>
          <w:rFonts w:eastAsia="Times New Roman" w:cs="Times New Roman"/>
          <w:color w:val="000000"/>
          <w:sz w:val="24"/>
          <w:szCs w:val="24"/>
        </w:rPr>
        <w:t>m4v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CB42C3">
        <w:rPr>
          <w:rFonts w:eastAsia="Times New Roman" w:cs="Times New Roman"/>
          <w:color w:val="000000"/>
          <w:sz w:val="24"/>
          <w:szCs w:val="24"/>
        </w:rPr>
        <w:t>.mp4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CB42C3">
        <w:rPr>
          <w:rFonts w:eastAsia="Times New Roman" w:cs="Times New Roman"/>
          <w:color w:val="000000"/>
          <w:sz w:val="24"/>
          <w:szCs w:val="24"/>
        </w:rPr>
        <w:t>.mov</w:t>
      </w:r>
      <w:r>
        <w:rPr>
          <w:rFonts w:eastAsia="Times New Roman" w:cs="Times New Roman"/>
          <w:color w:val="000000"/>
          <w:sz w:val="24"/>
          <w:szCs w:val="24"/>
        </w:rPr>
        <w:t xml:space="preserve"> plus a few more (try your video at home on a Windows 10 device beforehand). </w:t>
      </w:r>
    </w:p>
    <w:p w14:paraId="628C69A1" w14:textId="77777777" w:rsidR="005B14BA" w:rsidRPr="00EF13D6" w:rsidRDefault="005B14BA" w:rsidP="00ED1F30">
      <w:pPr>
        <w:spacing w:after="0" w:line="240" w:lineRule="auto"/>
        <w:ind w:left="450" w:hanging="45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312F06CE" w14:textId="77777777" w:rsidR="00014B06" w:rsidRDefault="00F12890" w:rsidP="00014B06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1D2762">
        <w:rPr>
          <w:rFonts w:eastAsia="Times New Roman" w:cs="Times New Roman"/>
          <w:color w:val="000000"/>
          <w:sz w:val="14"/>
          <w:szCs w:val="14"/>
        </w:rPr>
        <w:t xml:space="preserve">      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Wi-Fi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Connection</w:t>
      </w:r>
      <w:r w:rsidRPr="00F12890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wireless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78CE">
        <w:rPr>
          <w:rFonts w:eastAsia="Times New Roman" w:cs="Times New Roman"/>
          <w:color w:val="000000"/>
          <w:sz w:val="24"/>
          <w:szCs w:val="24"/>
        </w:rPr>
        <w:t>5</w:t>
      </w:r>
      <w:r w:rsidR="00300946">
        <w:rPr>
          <w:rFonts w:eastAsia="Times New Roman" w:cs="Times New Roman"/>
          <w:color w:val="000000"/>
          <w:sz w:val="24"/>
          <w:szCs w:val="24"/>
        </w:rPr>
        <w:t>+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78CE">
        <w:rPr>
          <w:rFonts w:eastAsia="Times New Roman" w:cs="Times New Roman"/>
          <w:color w:val="000000"/>
          <w:sz w:val="24"/>
          <w:szCs w:val="24"/>
        </w:rPr>
        <w:t>Mb/s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Wi-Fi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internet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connections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color w:val="000000"/>
          <w:sz w:val="24"/>
          <w:szCs w:val="24"/>
        </w:rPr>
        <w:t xml:space="preserve">in </w:t>
      </w:r>
      <w:r w:rsidR="0079548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78CE">
        <w:rPr>
          <w:rFonts w:eastAsia="Times New Roman" w:cs="Times New Roman"/>
          <w:color w:val="000000"/>
          <w:sz w:val="24"/>
          <w:szCs w:val="24"/>
        </w:rPr>
        <w:t>rooms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78CE">
        <w:rPr>
          <w:rFonts w:eastAsia="Times New Roman" w:cs="Times New Roman"/>
          <w:color w:val="000000"/>
          <w:sz w:val="24"/>
          <w:szCs w:val="24"/>
        </w:rPr>
        <w:t>where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color w:val="000000"/>
          <w:sz w:val="24"/>
          <w:szCs w:val="24"/>
        </w:rPr>
        <w:t>we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color w:val="000000"/>
          <w:sz w:val="24"/>
          <w:szCs w:val="24"/>
        </w:rPr>
        <w:t>recording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F78CE">
        <w:rPr>
          <w:rFonts w:eastAsia="Times New Roman" w:cs="Times New Roman"/>
          <w:color w:val="000000"/>
          <w:sz w:val="24"/>
          <w:szCs w:val="24"/>
        </w:rPr>
        <w:t>(</w:t>
      </w:r>
      <w:r w:rsidR="0079548B">
        <w:rPr>
          <w:rFonts w:eastAsia="Times New Roman" w:cs="Times New Roman"/>
          <w:color w:val="000000"/>
          <w:sz w:val="24"/>
          <w:szCs w:val="24"/>
        </w:rPr>
        <w:t>mainly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color w:val="000000"/>
          <w:sz w:val="24"/>
          <w:szCs w:val="24"/>
        </w:rPr>
        <w:t>invited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color w:val="000000"/>
          <w:sz w:val="24"/>
          <w:szCs w:val="24"/>
        </w:rPr>
        <w:t>presenters,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79548B">
        <w:rPr>
          <w:rFonts w:eastAsia="Times New Roman" w:cs="Times New Roman"/>
          <w:color w:val="000000"/>
          <w:sz w:val="24"/>
          <w:szCs w:val="24"/>
        </w:rPr>
        <w:t>symposia</w:t>
      </w:r>
      <w:proofErr w:type="gram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color w:val="000000"/>
          <w:sz w:val="24"/>
          <w:szCs w:val="24"/>
        </w:rPr>
        <w:t>panels</w:t>
      </w:r>
      <w:r w:rsidR="001F78CE">
        <w:rPr>
          <w:rFonts w:eastAsia="Times New Roman" w:cs="Times New Roman"/>
          <w:color w:val="000000"/>
          <w:sz w:val="24"/>
          <w:szCs w:val="24"/>
        </w:rPr>
        <w:t>)</w:t>
      </w:r>
      <w:r w:rsidR="001D2762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>
        <w:rPr>
          <w:rFonts w:eastAsia="Times New Roman" w:cs="Times New Roman"/>
          <w:color w:val="000000"/>
          <w:sz w:val="24"/>
          <w:szCs w:val="24"/>
        </w:rPr>
        <w:t>quality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00946">
        <w:rPr>
          <w:rFonts w:eastAsia="Times New Roman" w:cs="Times New Roman"/>
          <w:color w:val="000000"/>
          <w:sz w:val="24"/>
          <w:szCs w:val="24"/>
        </w:rPr>
        <w:t>can always b</w:t>
      </w:r>
      <w:r w:rsidRPr="00F12890">
        <w:rPr>
          <w:rFonts w:eastAsia="Times New Roman" w:cs="Times New Roman"/>
          <w:color w:val="000000"/>
          <w:sz w:val="24"/>
          <w:szCs w:val="24"/>
        </w:rPr>
        <w:t>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unknown</w:t>
      </w:r>
      <w:r w:rsidR="00300946">
        <w:rPr>
          <w:rFonts w:eastAsia="Times New Roman" w:cs="Times New Roman"/>
          <w:color w:val="000000"/>
          <w:sz w:val="24"/>
          <w:szCs w:val="24"/>
        </w:rPr>
        <w:t xml:space="preserve"> with shared wireless systems</w:t>
      </w:r>
      <w:r w:rsidRPr="00F12890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F12890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best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from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PC,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E04F8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E04F8">
        <w:rPr>
          <w:rFonts w:eastAsia="Times New Roman" w:cs="Times New Roman"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from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“cloud”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wish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take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chance,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00946">
        <w:rPr>
          <w:rFonts w:eastAsia="Times New Roman" w:cs="Times New Roman"/>
          <w:color w:val="000000"/>
          <w:sz w:val="24"/>
          <w:szCs w:val="24"/>
        </w:rPr>
        <w:t>you’d better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backup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copy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can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directly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from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PC.</w:t>
      </w:r>
    </w:p>
    <w:p w14:paraId="437391E5" w14:textId="77777777" w:rsidR="00014B06" w:rsidRPr="00014B06" w:rsidRDefault="00014B06" w:rsidP="00014B06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114E2B75" w14:textId="43155520" w:rsidR="00F12890" w:rsidRPr="00014B06" w:rsidRDefault="00014B06" w:rsidP="00014B06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If you must use your own Laptop learn/set the projection commands BEFORE</w:t>
      </w:r>
      <w:r w:rsidR="008756E1" w:rsidRPr="00014B0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y</w:t>
      </w:r>
      <w:r w:rsidR="00F12890" w:rsidRPr="00014B06">
        <w:rPr>
          <w:rFonts w:eastAsia="Times New Roman" w:cs="Times New Roman"/>
          <w:b/>
          <w:bCs/>
          <w:color w:val="000000"/>
          <w:sz w:val="24"/>
          <w:szCs w:val="24"/>
        </w:rPr>
        <w:t>ou</w:t>
      </w:r>
      <w:r w:rsidR="008756E1" w:rsidRPr="00014B0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a</w:t>
      </w:r>
      <w:r w:rsidR="00F12890" w:rsidRPr="00014B06">
        <w:rPr>
          <w:rFonts w:eastAsia="Times New Roman" w:cs="Times New Roman"/>
          <w:b/>
          <w:bCs/>
          <w:color w:val="000000"/>
          <w:sz w:val="24"/>
          <w:szCs w:val="24"/>
        </w:rPr>
        <w:t>rrive</w:t>
      </w:r>
      <w:r>
        <w:rPr>
          <w:rFonts w:eastAsia="Times New Roman" w:cs="Times New Roman"/>
          <w:color w:val="000000"/>
          <w:sz w:val="24"/>
          <w:szCs w:val="24"/>
        </w:rPr>
        <w:t>.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</w:rPr>
        <w:t>P</w:t>
      </w:r>
      <w:r w:rsidRPr="00014B06">
        <w:rPr>
          <w:rFonts w:eastAsia="Times New Roman" w:cs="Times New Roman"/>
          <w:color w:val="000000"/>
          <w:sz w:val="24"/>
          <w:szCs w:val="24"/>
        </w:rPr>
        <w:t xml:space="preserve">ractice using the laptop’s </w:t>
      </w:r>
      <w:r>
        <w:rPr>
          <w:rFonts w:eastAsia="Times New Roman" w:cs="Times New Roman"/>
          <w:color w:val="000000"/>
          <w:sz w:val="24"/>
          <w:szCs w:val="24"/>
        </w:rPr>
        <w:t xml:space="preserve">external </w:t>
      </w:r>
      <w:r w:rsidRPr="00014B06">
        <w:rPr>
          <w:rFonts w:eastAsia="Times New Roman" w:cs="Times New Roman"/>
          <w:color w:val="000000"/>
          <w:sz w:val="24"/>
          <w:szCs w:val="24"/>
        </w:rPr>
        <w:t>display commands and pre-set them before you arrive (often unless set correctly, what you see on your laptop screen is not what is being displayed).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Don’t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assume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that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your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AV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Volunteer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will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know</w:t>
      </w:r>
      <w:r w:rsidR="001D2762" w:rsidRPr="00014B06">
        <w:rPr>
          <w:rFonts w:eastAsia="Times New Roman" w:cs="Times New Roman"/>
          <w:color w:val="000000"/>
          <w:sz w:val="24"/>
          <w:szCs w:val="24"/>
        </w:rPr>
        <w:t>;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there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are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just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too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many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laptop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brands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and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versions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,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so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learn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how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to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operate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65FC7" w:rsidRPr="00014B06">
        <w:rPr>
          <w:rFonts w:eastAsia="Times New Roman" w:cs="Times New Roman"/>
          <w:color w:val="000000"/>
          <w:sz w:val="24"/>
          <w:szCs w:val="24"/>
        </w:rPr>
        <w:t>YOURS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and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test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that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screen/projector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command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  <w:u w:val="single"/>
        </w:rPr>
        <w:t>before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you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014B06">
        <w:rPr>
          <w:rFonts w:eastAsia="Times New Roman" w:cs="Times New Roman"/>
          <w:color w:val="000000"/>
          <w:sz w:val="24"/>
          <w:szCs w:val="24"/>
        </w:rPr>
        <w:t>come.</w:t>
      </w:r>
      <w:r w:rsidR="008756E1" w:rsidRPr="00014B06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Test in in Sundays AV checkout session at 1 to 5 PM in Salon B&amp;C.</w:t>
      </w:r>
    </w:p>
    <w:p w14:paraId="4C505B83" w14:textId="77777777" w:rsidR="00DD50C0" w:rsidRPr="00EF13D6" w:rsidRDefault="00DD50C0" w:rsidP="00BD7303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22F514F4" w14:textId="6AF15D27" w:rsidR="00BD7303" w:rsidRDefault="00547859" w:rsidP="00BD7303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Practice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47C66">
        <w:rPr>
          <w:rFonts w:eastAsia="Times New Roman" w:cs="Times New Roman"/>
          <w:b/>
          <w:bCs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47C66">
        <w:rPr>
          <w:rFonts w:eastAsia="Times New Roman" w:cs="Times New Roman"/>
          <w:b/>
          <w:bCs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47C66">
        <w:rPr>
          <w:rFonts w:eastAsia="Times New Roman" w:cs="Times New Roman"/>
          <w:b/>
          <w:bCs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b/>
          <w:bCs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b/>
          <w:bCs/>
          <w:color w:val="000000"/>
          <w:sz w:val="24"/>
          <w:szCs w:val="24"/>
        </w:rPr>
        <w:t xml:space="preserve">in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b/>
          <w:bCs/>
          <w:color w:val="000000"/>
          <w:sz w:val="24"/>
          <w:szCs w:val="24"/>
        </w:rPr>
        <w:t>Recorded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b/>
          <w:bCs/>
          <w:color w:val="000000"/>
          <w:sz w:val="24"/>
          <w:szCs w:val="24"/>
        </w:rPr>
        <w:t>Session</w:t>
      </w:r>
      <w:r w:rsidR="00DE5D21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I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one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listed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recorded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(</w:t>
      </w:r>
      <w:r w:rsidR="001D2762">
        <w:rPr>
          <w:rFonts w:eastAsia="Times New Roman" w:cs="Times New Roman"/>
          <w:color w:val="000000"/>
          <w:sz w:val="24"/>
          <w:szCs w:val="24"/>
        </w:rPr>
        <w:t>“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Record</w:t>
      </w:r>
      <w:r w:rsidR="001D2762">
        <w:rPr>
          <w:rFonts w:eastAsia="Times New Roman" w:cs="Times New Roman"/>
          <w:color w:val="000000"/>
          <w:sz w:val="24"/>
          <w:szCs w:val="24"/>
        </w:rPr>
        <w:t>”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highlighted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schedule)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then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presenting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using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application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“Share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9548B" w:rsidRPr="00DE5D21">
        <w:rPr>
          <w:rFonts w:eastAsia="Times New Roman" w:cs="Times New Roman"/>
          <w:color w:val="000000"/>
          <w:sz w:val="24"/>
          <w:szCs w:val="24"/>
        </w:rPr>
        <w:t>Screen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”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function.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has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color w:val="000000"/>
          <w:sz w:val="24"/>
          <w:szCs w:val="24"/>
        </w:rPr>
        <w:t>e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mbedded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video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DE5D21" w:rsidRPr="00DE5D21">
        <w:rPr>
          <w:rFonts w:eastAsia="Times New Roman" w:cs="Times New Roman"/>
          <w:color w:val="000000"/>
          <w:sz w:val="24"/>
          <w:szCs w:val="24"/>
        </w:rPr>
        <w:t>sound</w:t>
      </w:r>
      <w:proofErr w:type="gram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also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need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remember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click</w:t>
      </w:r>
      <w:r w:rsidR="001D276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”share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sound”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4B06">
        <w:rPr>
          <w:rFonts w:eastAsia="Times New Roman" w:cs="Times New Roman"/>
          <w:color w:val="000000"/>
          <w:sz w:val="24"/>
          <w:szCs w:val="24"/>
        </w:rPr>
        <w:t xml:space="preserve">zoom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share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screen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pop-up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box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where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icon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4B06">
        <w:rPr>
          <w:rFonts w:eastAsia="Times New Roman" w:cs="Times New Roman"/>
          <w:color w:val="000000"/>
          <w:sz w:val="24"/>
          <w:szCs w:val="24"/>
        </w:rPr>
        <w:t>top page image is displayed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detailed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Guide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included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below.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Please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 w:rsidRPr="00DE5D21">
        <w:rPr>
          <w:rFonts w:eastAsia="Times New Roman" w:cs="Times New Roman"/>
          <w:color w:val="000000"/>
          <w:sz w:val="24"/>
          <w:szCs w:val="24"/>
        </w:rPr>
        <w:t>practice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screen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sharing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home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–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can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do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without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going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online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color w:val="000000"/>
          <w:sz w:val="24"/>
          <w:szCs w:val="24"/>
        </w:rPr>
        <w:t xml:space="preserve">even </w:t>
      </w:r>
      <w:r w:rsidR="00DE5D21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f</w:t>
      </w:r>
      <w:r w:rsidR="00DE5D21">
        <w:rPr>
          <w:rFonts w:eastAsia="Times New Roman" w:cs="Times New Roman"/>
          <w:color w:val="000000"/>
          <w:sz w:val="24"/>
          <w:szCs w:val="24"/>
        </w:rPr>
        <w:t>ree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launcher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application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you</w:t>
      </w:r>
      <w:r w:rsidR="001D2762">
        <w:rPr>
          <w:rFonts w:eastAsia="Times New Roman" w:cs="Times New Roman"/>
          <w:color w:val="000000"/>
          <w:sz w:val="24"/>
          <w:szCs w:val="24"/>
        </w:rPr>
        <w:t>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E5D21">
        <w:rPr>
          <w:rFonts w:eastAsia="Times New Roman" w:cs="Times New Roman"/>
          <w:color w:val="000000"/>
          <w:sz w:val="24"/>
          <w:szCs w:val="24"/>
        </w:rPr>
        <w:t>computer.</w:t>
      </w:r>
    </w:p>
    <w:p w14:paraId="03230800" w14:textId="77777777" w:rsidR="00BD7303" w:rsidRPr="00BD7303" w:rsidRDefault="00BD7303" w:rsidP="00BD730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6E2EBC2" w14:textId="74D39173" w:rsidR="00F12890" w:rsidRDefault="00573ABA" w:rsidP="00BD730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32"/>
        </w:rPr>
      </w:pPr>
      <w:r w:rsidRPr="00547859">
        <w:rPr>
          <w:rFonts w:eastAsia="Times New Roman" w:cs="Times New Roman"/>
          <w:b/>
          <w:bCs/>
          <w:color w:val="000000"/>
          <w:sz w:val="40"/>
          <w:szCs w:val="32"/>
        </w:rPr>
        <w:t>When</w:t>
      </w:r>
      <w:r w:rsidR="008756E1">
        <w:rPr>
          <w:rFonts w:eastAsia="Times New Roman" w:cs="Times New Roman"/>
          <w:b/>
          <w:bCs/>
          <w:color w:val="000000"/>
          <w:sz w:val="40"/>
          <w:szCs w:val="32"/>
        </w:rPr>
        <w:t xml:space="preserve"> </w:t>
      </w:r>
      <w:r w:rsidRPr="00547859">
        <w:rPr>
          <w:rFonts w:eastAsia="Times New Roman" w:cs="Times New Roman"/>
          <w:b/>
          <w:bCs/>
          <w:color w:val="000000"/>
          <w:sz w:val="40"/>
          <w:szCs w:val="32"/>
        </w:rPr>
        <w:t>You</w:t>
      </w:r>
      <w:r w:rsidR="008756E1">
        <w:rPr>
          <w:rFonts w:eastAsia="Times New Roman" w:cs="Times New Roman"/>
          <w:b/>
          <w:bCs/>
          <w:color w:val="000000"/>
          <w:sz w:val="40"/>
          <w:szCs w:val="32"/>
        </w:rPr>
        <w:t xml:space="preserve"> </w:t>
      </w:r>
      <w:r w:rsidRPr="00547859">
        <w:rPr>
          <w:rFonts w:eastAsia="Times New Roman" w:cs="Times New Roman"/>
          <w:b/>
          <w:bCs/>
          <w:color w:val="000000"/>
          <w:sz w:val="40"/>
          <w:szCs w:val="32"/>
        </w:rPr>
        <w:t>Arrive</w:t>
      </w:r>
    </w:p>
    <w:p w14:paraId="18CD3A4A" w14:textId="77777777" w:rsidR="009931D4" w:rsidRPr="009931D4" w:rsidRDefault="009931D4" w:rsidP="009931D4">
      <w:pPr>
        <w:pStyle w:val="ListParagraph"/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130AF1CA" w14:textId="36F9CA06" w:rsidR="0041617E" w:rsidRDefault="0041617E" w:rsidP="0041617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917BB0">
        <w:rPr>
          <w:rFonts w:eastAsia="Times New Roman" w:cs="Times New Roman"/>
          <w:b/>
          <w:color w:val="000000"/>
          <w:sz w:val="24"/>
          <w:szCs w:val="24"/>
        </w:rPr>
        <w:t>Presenter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b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b/>
          <w:color w:val="000000"/>
          <w:sz w:val="24"/>
          <w:szCs w:val="24"/>
        </w:rPr>
        <w:t>Checkout</w:t>
      </w:r>
      <w:r w:rsidRPr="00917BB0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917BB0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best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check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beforehand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equipment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provided.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917BB0">
        <w:rPr>
          <w:rFonts w:eastAsia="Times New Roman" w:cs="Times New Roman"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checkout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can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done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ballroom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sections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Salons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B&amp;C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Sunday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afternoon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from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1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17BB0">
        <w:rPr>
          <w:rFonts w:eastAsia="Times New Roman" w:cs="Times New Roman"/>
          <w:color w:val="000000"/>
          <w:sz w:val="24"/>
          <w:szCs w:val="24"/>
        </w:rPr>
        <w:t>5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4B06">
        <w:rPr>
          <w:rFonts w:eastAsia="Times New Roman" w:cs="Times New Roman"/>
          <w:color w:val="000000"/>
          <w:sz w:val="24"/>
          <w:szCs w:val="24"/>
        </w:rPr>
        <w:t>PM</w:t>
      </w:r>
      <w:r w:rsidRPr="00917BB0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D50C0"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D50C0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D50C0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D50C0">
        <w:rPr>
          <w:rFonts w:eastAsia="Times New Roman" w:cs="Times New Roman"/>
          <w:color w:val="000000"/>
          <w:sz w:val="24"/>
          <w:szCs w:val="24"/>
        </w:rPr>
        <w:t>techs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D50C0"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D50C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D50C0">
        <w:rPr>
          <w:rFonts w:eastAsia="Times New Roman" w:cs="Times New Roman"/>
          <w:color w:val="000000"/>
          <w:sz w:val="24"/>
          <w:szCs w:val="24"/>
        </w:rPr>
        <w:t>assist.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08CF6D92" w14:textId="77777777" w:rsidR="00DD50C0" w:rsidRPr="00EF13D6" w:rsidRDefault="00DD50C0" w:rsidP="00DD50C0">
      <w:pPr>
        <w:pStyle w:val="ListParagraph"/>
        <w:spacing w:after="0" w:line="240" w:lineRule="auto"/>
        <w:ind w:left="360"/>
        <w:jc w:val="both"/>
        <w:rPr>
          <w:rFonts w:eastAsia="Times New Roman" w:cs="Times New Roman"/>
          <w:color w:val="000000"/>
          <w:sz w:val="14"/>
          <w:szCs w:val="14"/>
        </w:rPr>
      </w:pPr>
    </w:p>
    <w:p w14:paraId="50D2B5B3" w14:textId="20106CCD" w:rsidR="00917BB0" w:rsidRPr="00917BB0" w:rsidRDefault="00917BB0" w:rsidP="0041617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  <w:r w:rsidRPr="008E16B9">
        <w:rPr>
          <w:rFonts w:eastAsia="Times New Roman" w:cs="Times New Roman"/>
          <w:b/>
          <w:bCs/>
          <w:color w:val="000000"/>
          <w:sz w:val="24"/>
          <w:szCs w:val="24"/>
        </w:rPr>
        <w:t>Onsite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bCs/>
          <w:color w:val="000000"/>
          <w:sz w:val="24"/>
          <w:szCs w:val="24"/>
        </w:rPr>
        <w:t>Contact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s: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some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contacts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may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need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first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listed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below.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full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list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can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found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registration/information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desk.</w:t>
      </w:r>
      <w:r w:rsidR="008756E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D7303">
        <w:rPr>
          <w:rFonts w:eastAsia="Times New Roman" w:cs="Times New Roman"/>
          <w:bCs/>
          <w:color w:val="000000"/>
          <w:sz w:val="24"/>
          <w:szCs w:val="24"/>
        </w:rPr>
        <w:t>P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lease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don’t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distribute</w:t>
      </w:r>
      <w:r w:rsidR="001D2762">
        <w:rPr>
          <w:rFonts w:eastAsia="Times New Roman" w:cs="Times New Roman"/>
          <w:b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since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these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their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personal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cell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phone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numbers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just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conference</w:t>
      </w:r>
      <w:r w:rsidR="008756E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8E16B9">
        <w:rPr>
          <w:rFonts w:eastAsia="Times New Roman" w:cs="Times New Roman"/>
          <w:b/>
          <w:color w:val="000000"/>
          <w:sz w:val="24"/>
          <w:szCs w:val="24"/>
        </w:rPr>
        <w:t>use</w:t>
      </w:r>
    </w:p>
    <w:p w14:paraId="2C683306" w14:textId="3C88DDC1" w:rsidR="00917BB0" w:rsidRDefault="00917BB0" w:rsidP="0041617E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347C66" w14:paraId="7650C9C5" w14:textId="77777777" w:rsidTr="002C11F8">
        <w:trPr>
          <w:trHeight w:val="2717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AD92C" w14:textId="411154E8" w:rsidR="00347C66" w:rsidRPr="00594FFF" w:rsidRDefault="00347C66" w:rsidP="00347C66">
            <w:pPr>
              <w:pStyle w:val="NoSpacing"/>
              <w:spacing w:before="0" w:beforeAutospacing="0" w:after="0" w:afterAutospacing="0"/>
              <w:jc w:val="center"/>
              <w:rPr>
                <w:b/>
              </w:rPr>
            </w:pPr>
            <w:bookmarkStart w:id="0" w:name="_Hlk513620281"/>
            <w:r w:rsidRPr="00594FFF">
              <w:rPr>
                <w:b/>
              </w:rPr>
              <w:t>Conference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Management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Team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(Onsite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Support)</w:t>
            </w:r>
          </w:p>
          <w:p w14:paraId="044A33DF" w14:textId="05CA6725" w:rsidR="00347C66" w:rsidRPr="00594FFF" w:rsidRDefault="00347C66" w:rsidP="00347C66">
            <w:pPr>
              <w:pStyle w:val="NoSpacing"/>
              <w:numPr>
                <w:ilvl w:val="0"/>
                <w:numId w:val="3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IASD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Conference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Manager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&amp;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Program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Co-Chair: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Bob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Hoss</w:t>
            </w:r>
            <w:r w:rsidR="008756E1">
              <w:rPr>
                <w:b/>
              </w:rPr>
              <w:t xml:space="preserve">  </w:t>
            </w:r>
            <w:r w:rsidRPr="00594FFF">
              <w:rPr>
                <w:b/>
              </w:rPr>
              <w:t>1-602-722-9000</w:t>
            </w:r>
          </w:p>
          <w:p w14:paraId="2DB49F0C" w14:textId="19860478" w:rsidR="00347C66" w:rsidRPr="00594FFF" w:rsidRDefault="00347C66" w:rsidP="00347C66">
            <w:pPr>
              <w:pStyle w:val="NoSpacing"/>
              <w:numPr>
                <w:ilvl w:val="0"/>
                <w:numId w:val="3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Program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Co-Chair: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Katherine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Bell</w:t>
            </w:r>
            <w:r w:rsidR="008756E1">
              <w:rPr>
                <w:b/>
              </w:rPr>
              <w:t xml:space="preserve">     </w:t>
            </w:r>
            <w:r w:rsidRPr="00594FFF">
              <w:rPr>
                <w:b/>
              </w:rPr>
              <w:t>1-831-234-1412</w:t>
            </w:r>
          </w:p>
          <w:p w14:paraId="05464935" w14:textId="5FD0F66F" w:rsidR="00347C66" w:rsidRPr="00594FFF" w:rsidRDefault="00347C66" w:rsidP="00347C66">
            <w:pPr>
              <w:pStyle w:val="NoSpacing"/>
              <w:numPr>
                <w:ilvl w:val="0"/>
                <w:numId w:val="3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Office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and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Registration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Manager: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Alina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Mansfield</w:t>
            </w:r>
            <w:r w:rsidR="008756E1">
              <w:rPr>
                <w:b/>
              </w:rPr>
              <w:t xml:space="preserve">  </w:t>
            </w:r>
            <w:r w:rsidRPr="00594FFF">
              <w:rPr>
                <w:b/>
              </w:rPr>
              <w:t>1-510-684-2056</w:t>
            </w:r>
            <w:r w:rsidR="008756E1">
              <w:rPr>
                <w:b/>
              </w:rPr>
              <w:t xml:space="preserve">  </w:t>
            </w:r>
          </w:p>
          <w:p w14:paraId="7473326B" w14:textId="3F6CEEC5" w:rsidR="00347C66" w:rsidRPr="00594FFF" w:rsidRDefault="00347C66" w:rsidP="00347C66">
            <w:pPr>
              <w:pStyle w:val="NoSpacing"/>
              <w:numPr>
                <w:ilvl w:val="0"/>
                <w:numId w:val="1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Onsite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Registration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Co-Chair: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Bob</w:t>
            </w:r>
            <w:r w:rsidR="008756E1">
              <w:rPr>
                <w:b/>
              </w:rPr>
              <w:t xml:space="preserve"> </w:t>
            </w:r>
            <w:proofErr w:type="spellStart"/>
            <w:r w:rsidRPr="00594FFF">
              <w:rPr>
                <w:b/>
              </w:rPr>
              <w:t>Krumhansl</w:t>
            </w:r>
            <w:proofErr w:type="spellEnd"/>
            <w:r w:rsidR="008756E1">
              <w:rPr>
                <w:b/>
              </w:rPr>
              <w:t xml:space="preserve">  </w:t>
            </w:r>
            <w:r w:rsidRPr="00594FFF">
              <w:rPr>
                <w:b/>
              </w:rPr>
              <w:t>1-410-961-6512</w:t>
            </w:r>
          </w:p>
          <w:p w14:paraId="0B7C5B2B" w14:textId="61749C3D" w:rsidR="00347C66" w:rsidRPr="00594FFF" w:rsidRDefault="00347C66" w:rsidP="00347C66">
            <w:pPr>
              <w:pStyle w:val="NoSpacing"/>
              <w:numPr>
                <w:ilvl w:val="0"/>
                <w:numId w:val="1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Room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Monitor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Manager:</w:t>
            </w:r>
            <w:r w:rsidR="008756E1">
              <w:rPr>
                <w:b/>
              </w:rPr>
              <w:t xml:space="preserve">  </w:t>
            </w:r>
            <w:r w:rsidRPr="00594FFF">
              <w:rPr>
                <w:b/>
              </w:rPr>
              <w:t>Geoff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Nelson</w:t>
            </w:r>
            <w:r w:rsidR="008756E1">
              <w:rPr>
                <w:b/>
              </w:rPr>
              <w:t xml:space="preserve">  </w:t>
            </w:r>
            <w:r w:rsidRPr="00594FFF">
              <w:rPr>
                <w:b/>
              </w:rPr>
              <w:t>1-562-201-6521</w:t>
            </w:r>
            <w:r w:rsidR="008756E1">
              <w:rPr>
                <w:b/>
              </w:rPr>
              <w:t xml:space="preserve"> </w:t>
            </w:r>
          </w:p>
          <w:p w14:paraId="3CC23B85" w14:textId="38128BF4" w:rsidR="00347C66" w:rsidRPr="00594FFF" w:rsidRDefault="00347C66" w:rsidP="00347C66">
            <w:pPr>
              <w:pStyle w:val="NoSpacing"/>
              <w:numPr>
                <w:ilvl w:val="0"/>
                <w:numId w:val="1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AV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Volunteer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Manager: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Jeff</w:t>
            </w:r>
            <w:r w:rsidR="008756E1">
              <w:rPr>
                <w:b/>
              </w:rPr>
              <w:t xml:space="preserve"> </w:t>
            </w:r>
            <w:proofErr w:type="spellStart"/>
            <w:r w:rsidRPr="00594FFF">
              <w:rPr>
                <w:b/>
              </w:rPr>
              <w:t>Armano</w:t>
            </w:r>
            <w:proofErr w:type="spellEnd"/>
            <w:r w:rsidR="008756E1">
              <w:rPr>
                <w:b/>
              </w:rPr>
              <w:t xml:space="preserve">  </w:t>
            </w:r>
            <w:r w:rsidRPr="00594FFF">
              <w:rPr>
                <w:b/>
              </w:rPr>
              <w:t>1-978-944-1576</w:t>
            </w:r>
          </w:p>
          <w:p w14:paraId="02721EF3" w14:textId="0ED666A0" w:rsidR="00347C66" w:rsidRPr="00594FFF" w:rsidRDefault="00347C66" w:rsidP="00347C66">
            <w:pPr>
              <w:pStyle w:val="NoSpacing"/>
              <w:numPr>
                <w:ilvl w:val="0"/>
                <w:numId w:val="1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Recording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Manager: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Scott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Sparrow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1-956-367-2337</w:t>
            </w:r>
          </w:p>
          <w:p w14:paraId="1FAC069B" w14:textId="4141EF48" w:rsidR="00347C66" w:rsidRPr="00DD50C0" w:rsidRDefault="00347C66" w:rsidP="00DD50C0">
            <w:pPr>
              <w:pStyle w:val="NoSpacing"/>
              <w:numPr>
                <w:ilvl w:val="0"/>
                <w:numId w:val="1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CE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Manager:</w:t>
            </w:r>
            <w:r w:rsidR="008756E1">
              <w:rPr>
                <w:b/>
              </w:rPr>
              <w:t xml:space="preserve">  </w:t>
            </w:r>
            <w:r w:rsidRPr="00594FFF">
              <w:rPr>
                <w:b/>
              </w:rPr>
              <w:t>Remy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Mallett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1-314-983-8671</w:t>
            </w:r>
            <w:r w:rsidR="008756E1">
              <w:rPr>
                <w:b/>
              </w:rPr>
              <w:t xml:space="preserve">   </w:t>
            </w:r>
          </w:p>
          <w:p w14:paraId="25863D81" w14:textId="3D768104" w:rsidR="00347C66" w:rsidRPr="00594FFF" w:rsidRDefault="00347C66" w:rsidP="00347C66">
            <w:pPr>
              <w:pStyle w:val="NoSpacing"/>
              <w:numPr>
                <w:ilvl w:val="0"/>
                <w:numId w:val="1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On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site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Research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Track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Chair:</w:t>
            </w:r>
            <w:r w:rsidR="008756E1">
              <w:rPr>
                <w:b/>
              </w:rPr>
              <w:t xml:space="preserve">  </w:t>
            </w:r>
            <w:r w:rsidRPr="00594FFF">
              <w:rPr>
                <w:b/>
              </w:rPr>
              <w:t>Remy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Mallett</w:t>
            </w:r>
            <w:r w:rsidR="008756E1">
              <w:rPr>
                <w:b/>
              </w:rPr>
              <w:t xml:space="preserve">   </w:t>
            </w:r>
            <w:r w:rsidRPr="00594FFF">
              <w:rPr>
                <w:b/>
              </w:rPr>
              <w:t>1-314-983-8671</w:t>
            </w:r>
          </w:p>
          <w:p w14:paraId="4E60E57D" w14:textId="4A4C32F8" w:rsidR="00347C66" w:rsidRPr="00DD50C0" w:rsidRDefault="00347C66" w:rsidP="00DD50C0">
            <w:pPr>
              <w:pStyle w:val="NoSpacing"/>
              <w:numPr>
                <w:ilvl w:val="0"/>
                <w:numId w:val="1"/>
              </w:numPr>
              <w:spacing w:before="0" w:beforeAutospacing="0" w:after="0" w:afterAutospacing="0"/>
              <w:ind w:left="180" w:hanging="180"/>
              <w:rPr>
                <w:b/>
              </w:rPr>
            </w:pPr>
            <w:r w:rsidRPr="00594FFF">
              <w:rPr>
                <w:b/>
              </w:rPr>
              <w:t>Bookstore: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Breakpoint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Books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-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Dave</w:t>
            </w:r>
            <w:r w:rsidR="008756E1">
              <w:rPr>
                <w:b/>
              </w:rPr>
              <w:t xml:space="preserve"> </w:t>
            </w:r>
            <w:proofErr w:type="spellStart"/>
            <w:r w:rsidRPr="00594FFF">
              <w:rPr>
                <w:b/>
              </w:rPr>
              <w:t>Hemsath</w:t>
            </w:r>
            <w:proofErr w:type="spellEnd"/>
            <w:r w:rsidR="008756E1">
              <w:t xml:space="preserve">   </w:t>
            </w:r>
            <w:r w:rsidRPr="00594FFF">
              <w:rPr>
                <w:b/>
              </w:rPr>
              <w:t>1-216-496-3482</w:t>
            </w:r>
          </w:p>
        </w:tc>
      </w:tr>
      <w:tr w:rsidR="00347C66" w14:paraId="1F0F7242" w14:textId="77777777" w:rsidTr="002C11F8">
        <w:trPr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831F" w14:textId="177038F7" w:rsidR="00347C66" w:rsidRPr="00594FFF" w:rsidRDefault="00347C66" w:rsidP="00347C66">
            <w:pPr>
              <w:pStyle w:val="NoSpacing"/>
              <w:numPr>
                <w:ilvl w:val="0"/>
                <w:numId w:val="6"/>
              </w:numPr>
              <w:spacing w:before="0" w:beforeAutospacing="0" w:after="0" w:afterAutospacing="0"/>
              <w:ind w:left="162" w:hanging="180"/>
              <w:rPr>
                <w:b/>
              </w:rPr>
            </w:pPr>
            <w:r w:rsidRPr="00594FFF">
              <w:rPr>
                <w:b/>
              </w:rPr>
              <w:t>Crisis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Intervention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(Emotional)</w:t>
            </w:r>
            <w:r w:rsidR="008756E1">
              <w:rPr>
                <w:b/>
              </w:rPr>
              <w:t xml:space="preserve"> </w:t>
            </w:r>
          </w:p>
          <w:p w14:paraId="6C0532F2" w14:textId="51482F99" w:rsidR="00347C66" w:rsidRPr="00594FFF" w:rsidRDefault="00347C66" w:rsidP="00347C66">
            <w:pPr>
              <w:pStyle w:val="NoSpacing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</w:rPr>
            </w:pPr>
            <w:r w:rsidRPr="00594FFF">
              <w:rPr>
                <w:b/>
              </w:rPr>
              <w:t>Alan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Siegel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-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1-510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734</w:t>
            </w:r>
            <w:r w:rsidR="001D2762">
              <w:rPr>
                <w:b/>
              </w:rPr>
              <w:t>-</w:t>
            </w:r>
            <w:r w:rsidRPr="00594FFF">
              <w:rPr>
                <w:b/>
              </w:rPr>
              <w:t>7929</w:t>
            </w:r>
          </w:p>
          <w:p w14:paraId="1E806354" w14:textId="7A8D109C" w:rsidR="00347C66" w:rsidRPr="00594FFF" w:rsidRDefault="00347C66" w:rsidP="00347C66">
            <w:pPr>
              <w:pStyle w:val="NoSpacing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</w:rPr>
            </w:pPr>
            <w:r w:rsidRPr="00594FFF">
              <w:rPr>
                <w:b/>
              </w:rPr>
              <w:t>Gregory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Scott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Sparrow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-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1-956-367-2337</w:t>
            </w:r>
            <w:r w:rsidR="008756E1">
              <w:rPr>
                <w:b/>
              </w:rPr>
              <w:t xml:space="preserve"> </w:t>
            </w:r>
          </w:p>
          <w:p w14:paraId="02CA1EE2" w14:textId="00BA2C6F" w:rsidR="00347C66" w:rsidRPr="00DD50C0" w:rsidRDefault="00347C66" w:rsidP="00DD50C0">
            <w:pPr>
              <w:pStyle w:val="NoSpacing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</w:rPr>
            </w:pPr>
            <w:r w:rsidRPr="00594FFF">
              <w:rPr>
                <w:b/>
              </w:rPr>
              <w:t>Kim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Mascaro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(Ethics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Co-Chair,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Emotional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Crisis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support)</w:t>
            </w:r>
            <w:r w:rsidR="008756E1">
              <w:rPr>
                <w:b/>
              </w:rPr>
              <w:t xml:space="preserve"> </w:t>
            </w:r>
            <w:r w:rsidRPr="00594FFF">
              <w:rPr>
                <w:b/>
              </w:rPr>
              <w:t>1-510-277-5595</w:t>
            </w:r>
            <w:r w:rsidR="008756E1">
              <w:rPr>
                <w:b/>
              </w:rPr>
              <w:t xml:space="preserve"> </w:t>
            </w:r>
          </w:p>
        </w:tc>
      </w:tr>
      <w:tr w:rsidR="00347C66" w14:paraId="2A266CD8" w14:textId="77777777" w:rsidTr="002C11F8">
        <w:trPr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23A0" w14:textId="2719AB98" w:rsidR="00347C66" w:rsidRPr="00594FFF" w:rsidRDefault="00347C66" w:rsidP="002C11F8">
            <w:pPr>
              <w:pStyle w:val="NoSpacing"/>
              <w:rPr>
                <w:rFonts w:cs="Calibri"/>
              </w:rPr>
            </w:pPr>
            <w:r w:rsidRPr="00594FFF">
              <w:rPr>
                <w:rFonts w:cs="Calibri"/>
                <w:b/>
              </w:rPr>
              <w:t>Medical</w:t>
            </w:r>
            <w:r w:rsidR="008756E1">
              <w:rPr>
                <w:rFonts w:cs="Calibri"/>
                <w:b/>
              </w:rPr>
              <w:t xml:space="preserve"> </w:t>
            </w:r>
            <w:r w:rsidRPr="00594FFF">
              <w:rPr>
                <w:rFonts w:cs="Calibri"/>
                <w:b/>
              </w:rPr>
              <w:t>or</w:t>
            </w:r>
            <w:r w:rsidR="008756E1">
              <w:rPr>
                <w:rFonts w:cs="Calibri"/>
                <w:b/>
              </w:rPr>
              <w:t xml:space="preserve"> </w:t>
            </w:r>
            <w:r w:rsidRPr="00594FFF">
              <w:rPr>
                <w:rFonts w:cs="Calibri"/>
                <w:b/>
              </w:rPr>
              <w:t>physical</w:t>
            </w:r>
            <w:r w:rsidR="008756E1">
              <w:rPr>
                <w:rFonts w:cs="Calibri"/>
                <w:b/>
              </w:rPr>
              <w:t xml:space="preserve"> </w:t>
            </w:r>
            <w:r w:rsidRPr="00594FFF">
              <w:rPr>
                <w:rFonts w:cs="Calibri"/>
                <w:b/>
              </w:rPr>
              <w:t>emergency</w:t>
            </w:r>
            <w:r w:rsidRPr="00594FFF">
              <w:rPr>
                <w:rFonts w:cs="Calibri"/>
              </w:rPr>
              <w:t>: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should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be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reported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to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the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Hotel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reception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desk</w:t>
            </w:r>
            <w:r w:rsidR="001D2762">
              <w:rPr>
                <w:rFonts w:cs="Calibri"/>
              </w:rPr>
              <w:t>;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you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can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call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from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a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house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phone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and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please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dial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‘0’</w:t>
            </w:r>
            <w:r w:rsidR="001D2762">
              <w:rPr>
                <w:rFonts w:cs="Calibri"/>
              </w:rPr>
              <w:t>;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or</w:t>
            </w:r>
            <w:r w:rsidR="001D2762">
              <w:rPr>
                <w:rFonts w:cs="Calibri"/>
              </w:rPr>
              <w:t>,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if</w:t>
            </w:r>
            <w:r w:rsidR="008756E1">
              <w:rPr>
                <w:rFonts w:cs="Calibri"/>
              </w:rPr>
              <w:t xml:space="preserve">  </w:t>
            </w:r>
            <w:r w:rsidRPr="00594FFF">
              <w:rPr>
                <w:rFonts w:cs="Calibri"/>
              </w:rPr>
              <w:t>immediate</w:t>
            </w:r>
            <w:r w:rsidR="001D2762">
              <w:rPr>
                <w:rFonts w:cs="Calibri"/>
              </w:rPr>
              <w:t>,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you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can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also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call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  <w:b/>
              </w:rPr>
              <w:t>911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for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medical</w:t>
            </w:r>
            <w:r w:rsidR="008756E1">
              <w:rPr>
                <w:rFonts w:cs="Calibri"/>
              </w:rPr>
              <w:t xml:space="preserve"> </w:t>
            </w:r>
            <w:r w:rsidRPr="00594FFF">
              <w:rPr>
                <w:rFonts w:cs="Calibri"/>
              </w:rPr>
              <w:t>emergencies</w:t>
            </w:r>
          </w:p>
        </w:tc>
      </w:tr>
      <w:bookmarkEnd w:id="0"/>
    </w:tbl>
    <w:p w14:paraId="49F3A7B5" w14:textId="77777777" w:rsidR="002D39DA" w:rsidRDefault="002D39DA" w:rsidP="00A43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</w:p>
    <w:p w14:paraId="728E9485" w14:textId="77777777" w:rsidR="002D39DA" w:rsidRDefault="002D39DA">
      <w:pPr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br w:type="page"/>
      </w:r>
    </w:p>
    <w:p w14:paraId="5EFD50BB" w14:textId="36A8FDDD" w:rsidR="00F12890" w:rsidRDefault="00275B01" w:rsidP="0099541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lastRenderedPageBreak/>
        <w:t>Present</w:t>
      </w:r>
      <w:r w:rsidR="0099541A">
        <w:rPr>
          <w:rFonts w:eastAsia="Times New Roman" w:cs="Times New Roman"/>
          <w:b/>
          <w:bCs/>
          <w:color w:val="000000"/>
          <w:sz w:val="36"/>
          <w:szCs w:val="36"/>
        </w:rPr>
        <w:t xml:space="preserve">ation Protocol for </w:t>
      </w:r>
      <w:r w:rsidR="00DD50C0">
        <w:rPr>
          <w:rFonts w:eastAsia="Times New Roman" w:cs="Times New Roman"/>
          <w:b/>
          <w:bCs/>
          <w:color w:val="000000"/>
          <w:sz w:val="36"/>
          <w:szCs w:val="36"/>
        </w:rPr>
        <w:t>Your</w:t>
      </w:r>
      <w:r w:rsidR="008756E1"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 w:rsidR="00F12890" w:rsidRPr="00F12890">
        <w:rPr>
          <w:rFonts w:eastAsia="Times New Roman" w:cs="Times New Roman"/>
          <w:b/>
          <w:bCs/>
          <w:color w:val="000000"/>
          <w:sz w:val="36"/>
          <w:szCs w:val="36"/>
        </w:rPr>
        <w:t>Session</w:t>
      </w:r>
    </w:p>
    <w:p w14:paraId="3E783711" w14:textId="77777777" w:rsidR="002D39DA" w:rsidRPr="005B51FD" w:rsidRDefault="002D39DA" w:rsidP="002D39D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2"/>
          <w:szCs w:val="12"/>
        </w:rPr>
      </w:pPr>
    </w:p>
    <w:p w14:paraId="31B35360" w14:textId="593DA09D" w:rsidR="00F915D1" w:rsidRPr="00F915D1" w:rsidRDefault="00F915D1" w:rsidP="002D39D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Pre-load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Presentation.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99541A">
        <w:rPr>
          <w:rFonts w:eastAsia="Times New Roman" w:cs="Times New Roman"/>
          <w:color w:val="000000"/>
          <w:sz w:val="24"/>
          <w:szCs w:val="24"/>
        </w:rPr>
        <w:t>F</w:t>
      </w:r>
      <w:r>
        <w:rPr>
          <w:rFonts w:eastAsia="Times New Roman" w:cs="Times New Roman"/>
          <w:color w:val="000000"/>
          <w:sz w:val="24"/>
          <w:szCs w:val="24"/>
        </w:rPr>
        <w:t>ind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later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presenting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in</w:t>
      </w:r>
      <w:r w:rsidR="001D2762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541A">
        <w:rPr>
          <w:rFonts w:eastAsia="Times New Roman" w:cs="Times New Roman"/>
          <w:color w:val="000000"/>
          <w:sz w:val="24"/>
          <w:szCs w:val="24"/>
        </w:rPr>
        <w:t xml:space="preserve">the day before or </w:t>
      </w:r>
      <w:r>
        <w:rPr>
          <w:rFonts w:eastAsia="Times New Roman" w:cs="Times New Roman"/>
          <w:color w:val="000000"/>
          <w:sz w:val="24"/>
          <w:szCs w:val="24"/>
        </w:rPr>
        <w:t>during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meal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break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pre-load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you</w:t>
      </w:r>
      <w:r w:rsidR="001D2762">
        <w:rPr>
          <w:rFonts w:eastAsia="Times New Roman" w:cs="Times New Roman"/>
          <w:color w:val="000000"/>
          <w:sz w:val="24"/>
          <w:szCs w:val="24"/>
        </w:rPr>
        <w:t>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on</w:t>
      </w:r>
      <w:r w:rsidR="001D2762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color w:val="000000"/>
          <w:sz w:val="24"/>
          <w:szCs w:val="24"/>
        </w:rPr>
        <w:t>l</w:t>
      </w:r>
      <w:r>
        <w:rPr>
          <w:rFonts w:eastAsia="Times New Roman" w:cs="Times New Roman"/>
          <w:color w:val="000000"/>
          <w:sz w:val="24"/>
          <w:szCs w:val="24"/>
        </w:rPr>
        <w:t>aptop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leave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icon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color w:val="000000"/>
          <w:sz w:val="24"/>
          <w:szCs w:val="24"/>
        </w:rPr>
        <w:t>o</w:t>
      </w:r>
      <w:r>
        <w:rPr>
          <w:rFonts w:eastAsia="Times New Roman" w:cs="Times New Roman"/>
          <w:color w:val="000000"/>
          <w:sz w:val="24"/>
          <w:szCs w:val="24"/>
        </w:rPr>
        <w:t>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screen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name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color w:val="000000"/>
          <w:sz w:val="24"/>
          <w:szCs w:val="24"/>
        </w:rPr>
        <w:t xml:space="preserve">will </w:t>
      </w:r>
      <w:r>
        <w:rPr>
          <w:rFonts w:eastAsia="Times New Roman" w:cs="Times New Roman"/>
          <w:color w:val="000000"/>
          <w:sz w:val="24"/>
          <w:szCs w:val="24"/>
        </w:rPr>
        <w:t>recognize.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We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asked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hotel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keep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laptops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same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rooms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each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day</w:t>
      </w:r>
      <w:r w:rsidR="001D2762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could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do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day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before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–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541A">
        <w:rPr>
          <w:rFonts w:eastAsia="Times New Roman" w:cs="Times New Roman"/>
          <w:color w:val="000000"/>
          <w:sz w:val="24"/>
          <w:szCs w:val="24"/>
        </w:rPr>
        <w:t xml:space="preserve">just in case </w:t>
      </w:r>
      <w:r>
        <w:rPr>
          <w:rFonts w:eastAsia="Times New Roman" w:cs="Times New Roman"/>
          <w:color w:val="000000"/>
          <w:sz w:val="24"/>
          <w:szCs w:val="24"/>
        </w:rPr>
        <w:t>make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sure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still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day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presentation.</w:t>
      </w:r>
    </w:p>
    <w:p w14:paraId="1B52461B" w14:textId="77777777" w:rsidR="00F915D1" w:rsidRPr="00092089" w:rsidRDefault="00F915D1" w:rsidP="00F915D1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370EECB4" w14:textId="026CF668" w:rsidR="00651493" w:rsidRDefault="00F12890" w:rsidP="00EC3019">
      <w:pPr>
        <w:pStyle w:val="ListParagraph"/>
        <w:numPr>
          <w:ilvl w:val="0"/>
          <w:numId w:val="9"/>
        </w:numPr>
        <w:spacing w:after="100" w:afterAutospacing="1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F915D1">
        <w:rPr>
          <w:rFonts w:eastAsia="Times New Roman" w:cs="Times New Roman"/>
          <w:b/>
          <w:bCs/>
          <w:color w:val="000000"/>
          <w:sz w:val="24"/>
          <w:szCs w:val="24"/>
        </w:rPr>
        <w:t>Arrive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915D1">
        <w:rPr>
          <w:rFonts w:eastAsia="Times New Roman" w:cs="Times New Roman"/>
          <w:b/>
          <w:bCs/>
          <w:color w:val="000000"/>
          <w:sz w:val="24"/>
          <w:szCs w:val="24"/>
        </w:rPr>
        <w:t>15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915D1">
        <w:rPr>
          <w:rFonts w:eastAsia="Times New Roman" w:cs="Times New Roman"/>
          <w:b/>
          <w:bCs/>
          <w:color w:val="000000"/>
          <w:sz w:val="24"/>
          <w:szCs w:val="24"/>
        </w:rPr>
        <w:t>Minutes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1D2762">
        <w:rPr>
          <w:rFonts w:eastAsia="Times New Roman" w:cs="Times New Roman"/>
          <w:b/>
          <w:bCs/>
          <w:color w:val="000000"/>
          <w:sz w:val="24"/>
          <w:szCs w:val="24"/>
        </w:rPr>
        <w:t>b</w:t>
      </w:r>
      <w:r w:rsidRPr="00F915D1">
        <w:rPr>
          <w:rFonts w:eastAsia="Times New Roman" w:cs="Times New Roman"/>
          <w:b/>
          <w:bCs/>
          <w:color w:val="000000"/>
          <w:sz w:val="24"/>
          <w:szCs w:val="24"/>
        </w:rPr>
        <w:t>efore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B51FD">
        <w:rPr>
          <w:rFonts w:eastAsia="Times New Roman" w:cs="Times New Roman"/>
          <w:b/>
          <w:bCs/>
          <w:color w:val="000000"/>
          <w:sz w:val="24"/>
          <w:szCs w:val="24"/>
        </w:rPr>
        <w:t>y</w:t>
      </w:r>
      <w:r w:rsidRPr="00F915D1">
        <w:rPr>
          <w:rFonts w:eastAsia="Times New Roman" w:cs="Times New Roman"/>
          <w:b/>
          <w:bCs/>
          <w:color w:val="000000"/>
          <w:sz w:val="24"/>
          <w:szCs w:val="24"/>
        </w:rPr>
        <w:t>our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B51FD">
        <w:rPr>
          <w:rFonts w:eastAsia="Times New Roman" w:cs="Times New Roman"/>
          <w:b/>
          <w:bCs/>
          <w:color w:val="000000"/>
          <w:sz w:val="24"/>
          <w:szCs w:val="24"/>
        </w:rPr>
        <w:t>s</w:t>
      </w:r>
      <w:r w:rsidRPr="00F915D1">
        <w:rPr>
          <w:rFonts w:eastAsia="Times New Roman" w:cs="Times New Roman"/>
          <w:b/>
          <w:bCs/>
          <w:color w:val="000000"/>
          <w:sz w:val="24"/>
          <w:szCs w:val="24"/>
        </w:rPr>
        <w:t>ession</w:t>
      </w:r>
      <w:r w:rsidR="003C6DAE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I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single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presenter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chair,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 w:rsidRPr="00F915D1">
        <w:rPr>
          <w:rFonts w:eastAsia="Times New Roman" w:cs="Times New Roman"/>
          <w:color w:val="000000"/>
          <w:sz w:val="24"/>
          <w:szCs w:val="24"/>
        </w:rPr>
        <w:t>locate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 w:rsidRPr="00F915D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 w:rsidRPr="00F915D1">
        <w:rPr>
          <w:rFonts w:eastAsia="Times New Roman" w:cs="Times New Roman"/>
          <w:color w:val="000000"/>
          <w:sz w:val="24"/>
          <w:szCs w:val="24"/>
        </w:rPr>
        <w:t>introduce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 w:rsidRPr="00F915D1">
        <w:rPr>
          <w:rFonts w:eastAsia="Times New Roman" w:cs="Times New Roman"/>
          <w:color w:val="000000"/>
          <w:sz w:val="24"/>
          <w:szCs w:val="24"/>
        </w:rPr>
        <w:t>yourself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 w:rsidRPr="00F915D1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 w:rsidRPr="00F915D1">
        <w:rPr>
          <w:rFonts w:eastAsia="Times New Roman" w:cs="Times New Roman"/>
          <w:color w:val="000000"/>
          <w:sz w:val="24"/>
          <w:szCs w:val="24"/>
        </w:rPr>
        <w:t>monitor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 w:rsidRPr="00F915D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 w:rsidRPr="00F915D1">
        <w:rPr>
          <w:rFonts w:eastAsia="Times New Roman" w:cs="Times New Roman"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 w:rsidRPr="00F915D1">
        <w:rPr>
          <w:rFonts w:eastAsia="Times New Roman" w:cs="Times New Roman"/>
          <w:color w:val="000000"/>
          <w:sz w:val="24"/>
          <w:szCs w:val="24"/>
        </w:rPr>
        <w:t>Volunteer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presenter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symposium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panel,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introduce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yourself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chair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(notated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 w:rsidRPr="00F915D1">
        <w:rPr>
          <w:rFonts w:eastAsia="Times New Roman" w:cs="Times New Roman"/>
          <w:color w:val="000000"/>
          <w:sz w:val="24"/>
          <w:szCs w:val="24"/>
        </w:rPr>
        <w:t>Schedule)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1B7BB242" w14:textId="77777777" w:rsidR="00EC3019" w:rsidRPr="00EC3019" w:rsidRDefault="00EC3019" w:rsidP="00EC3019">
      <w:pPr>
        <w:pStyle w:val="ListParagraph"/>
        <w:spacing w:after="0" w:line="240" w:lineRule="auto"/>
        <w:ind w:left="36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529B75E7" w14:textId="0E2F535D" w:rsidR="00573ABA" w:rsidRDefault="00F12890" w:rsidP="00EC301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1D2762">
        <w:rPr>
          <w:rFonts w:eastAsia="Times New Roman" w:cs="Times New Roman"/>
          <w:color w:val="000000"/>
          <w:sz w:val="14"/>
          <w:szCs w:val="14"/>
        </w:rPr>
        <w:t xml:space="preserve">    </w:t>
      </w:r>
      <w:r w:rsidR="003C6DAE" w:rsidRPr="003C6DAE">
        <w:rPr>
          <w:rFonts w:eastAsia="Times New Roman" w:cs="Times New Roman"/>
          <w:b/>
          <w:bCs/>
          <w:color w:val="000000"/>
          <w:sz w:val="24"/>
          <w:szCs w:val="24"/>
        </w:rPr>
        <w:t>Immediately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C6DAE" w:rsidRPr="003C6DAE">
        <w:rPr>
          <w:rFonts w:eastAsia="Times New Roman" w:cs="Times New Roman"/>
          <w:b/>
          <w:bCs/>
          <w:color w:val="000000"/>
          <w:sz w:val="24"/>
          <w:szCs w:val="24"/>
        </w:rPr>
        <w:t>load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C6DAE" w:rsidRPr="003C6DAE">
        <w:rPr>
          <w:rFonts w:eastAsia="Times New Roman" w:cs="Times New Roman"/>
          <w:b/>
          <w:bCs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C6DAE" w:rsidRPr="003C6DAE">
        <w:rPr>
          <w:rFonts w:eastAsia="Times New Roman" w:cs="Times New Roman"/>
          <w:b/>
          <w:bCs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C6DAE" w:rsidRPr="003C6DAE">
        <w:rPr>
          <w:rFonts w:eastAsia="Times New Roman" w:cs="Times New Roman"/>
          <w:b/>
          <w:bCs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C6DAE" w:rsidRPr="003C6DAE">
        <w:rPr>
          <w:rFonts w:eastAsia="Times New Roman" w:cs="Times New Roman"/>
          <w:b/>
          <w:bCs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C6DAE" w:rsidRPr="003C6DAE">
        <w:rPr>
          <w:rFonts w:eastAsia="Times New Roman" w:cs="Times New Roman"/>
          <w:b/>
          <w:bCs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C6DAE" w:rsidRPr="003C6DAE">
        <w:rPr>
          <w:rFonts w:eastAsia="Times New Roman" w:cs="Times New Roman"/>
          <w:b/>
          <w:bCs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b/>
          <w:bCs/>
          <w:color w:val="000000"/>
          <w:sz w:val="24"/>
          <w:szCs w:val="24"/>
        </w:rPr>
        <w:t xml:space="preserve">done so </w:t>
      </w:r>
      <w:r w:rsidR="003C6DAE">
        <w:rPr>
          <w:rFonts w:eastAsia="Times New Roman" w:cs="Times New Roman"/>
          <w:b/>
          <w:bCs/>
          <w:color w:val="000000"/>
          <w:sz w:val="24"/>
          <w:szCs w:val="24"/>
        </w:rPr>
        <w:t>already</w:t>
      </w:r>
      <w:r w:rsidR="003C6DAE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there are </w:t>
      </w:r>
      <w:r w:rsidR="00B62D3B">
        <w:rPr>
          <w:rFonts w:eastAsia="Times New Roman" w:cs="Times New Roman"/>
          <w:color w:val="000000"/>
          <w:sz w:val="24"/>
          <w:szCs w:val="24"/>
        </w:rPr>
        <w:t>multiple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presenters</w:t>
      </w:r>
      <w:r w:rsidR="006D6FA1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just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load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file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onto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screen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(plug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thumb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drive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drag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drop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from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pop-up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menu,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leave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screen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file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name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recognize)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let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next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presenter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load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theirs.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6DAE" w:rsidRPr="00B62D3B">
        <w:rPr>
          <w:rFonts w:eastAsia="Times New Roman" w:cs="Times New Roman"/>
          <w:b/>
          <w:bCs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3C6DAE" w:rsidRPr="00B62D3B">
        <w:rPr>
          <w:rFonts w:eastAsia="Times New Roman" w:cs="Times New Roman"/>
          <w:b/>
          <w:bCs/>
          <w:color w:val="000000"/>
          <w:sz w:val="24"/>
          <w:szCs w:val="24"/>
        </w:rPr>
        <w:t>Volunteer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73ABA" w:rsidRPr="00F12890">
        <w:rPr>
          <w:rFonts w:eastAsia="Times New Roman" w:cs="Times New Roman"/>
          <w:color w:val="000000"/>
          <w:sz w:val="24"/>
          <w:szCs w:val="24"/>
        </w:rPr>
        <w:t>wil</w:t>
      </w:r>
      <w:r w:rsidR="00275B01">
        <w:rPr>
          <w:rFonts w:eastAsia="Times New Roman" w:cs="Times New Roman"/>
          <w:color w:val="000000"/>
          <w:sz w:val="24"/>
          <w:szCs w:val="24"/>
        </w:rPr>
        <w:t>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>
        <w:rPr>
          <w:rFonts w:eastAsia="Times New Roman" w:cs="Times New Roman"/>
          <w:color w:val="000000"/>
          <w:sz w:val="24"/>
          <w:szCs w:val="24"/>
        </w:rPr>
        <w:t>help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load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75B01">
        <w:rPr>
          <w:rFonts w:eastAsia="Times New Roman" w:cs="Times New Roman"/>
          <w:color w:val="000000"/>
          <w:sz w:val="24"/>
          <w:szCs w:val="24"/>
        </w:rPr>
        <w:t>needed</w:t>
      </w:r>
      <w:r w:rsidR="006D6FA1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when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ready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can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help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73ABA" w:rsidRPr="00F12890">
        <w:rPr>
          <w:rFonts w:eastAsia="Times New Roman" w:cs="Times New Roman"/>
          <w:color w:val="000000"/>
          <w:sz w:val="24"/>
          <w:szCs w:val="24"/>
        </w:rPr>
        <w:t>microphone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73ABA" w:rsidRPr="00F12890">
        <w:rPr>
          <w:rFonts w:eastAsia="Times New Roman" w:cs="Times New Roman"/>
          <w:color w:val="000000"/>
          <w:sz w:val="24"/>
          <w:szCs w:val="24"/>
        </w:rPr>
        <w:t>projecting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73ABA"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73ABA" w:rsidRPr="00F12890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well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adjusting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volumes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dimming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lights.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0DA76113" w14:textId="77777777" w:rsidR="00EC3019" w:rsidRPr="00EC3019" w:rsidRDefault="00EC3019" w:rsidP="00EC301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310707D2" w14:textId="489DD92C" w:rsidR="00573ABA" w:rsidRDefault="00573ABA" w:rsidP="00EC301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8756E1">
        <w:rPr>
          <w:rFonts w:eastAsia="Times New Roman" w:cs="Times New Roman"/>
          <w:color w:val="000000"/>
          <w:sz w:val="14"/>
          <w:szCs w:val="14"/>
        </w:rPr>
        <w:t xml:space="preserve">       </w:t>
      </w:r>
      <w:r w:rsidR="00F12890" w:rsidRPr="00F12890">
        <w:rPr>
          <w:rFonts w:eastAsia="Times New Roman" w:cs="Times New Roman"/>
          <w:b/>
          <w:bCs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b/>
          <w:bCs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b/>
          <w:bCs/>
          <w:color w:val="000000"/>
          <w:sz w:val="24"/>
          <w:szCs w:val="24"/>
        </w:rPr>
        <w:t>Monitor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ask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Chair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t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let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them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make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announcement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start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(regarding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participation,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recording,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timing,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using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Floor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Mic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questions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12890" w:rsidRPr="00F12890">
        <w:rPr>
          <w:rFonts w:eastAsia="Times New Roman" w:cs="Times New Roman"/>
          <w:color w:val="000000"/>
          <w:sz w:val="24"/>
          <w:szCs w:val="24"/>
        </w:rPr>
        <w:t>from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floor,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general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help).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They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help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time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to </w:t>
      </w:r>
      <w:r w:rsidR="00DB2079">
        <w:rPr>
          <w:rFonts w:eastAsia="Times New Roman" w:cs="Times New Roman"/>
          <w:color w:val="000000"/>
          <w:sz w:val="24"/>
          <w:szCs w:val="24"/>
        </w:rPr>
        <w:t>provide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>
        <w:rPr>
          <w:rFonts w:eastAsia="Times New Roman" w:cs="Times New Roman"/>
          <w:color w:val="000000"/>
          <w:sz w:val="24"/>
          <w:szCs w:val="24"/>
        </w:rPr>
        <w:t>timing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DB2079">
        <w:rPr>
          <w:rFonts w:eastAsia="Times New Roman" w:cs="Times New Roman"/>
          <w:color w:val="000000"/>
          <w:sz w:val="24"/>
          <w:szCs w:val="24"/>
        </w:rPr>
        <w:t>cues</w:t>
      </w:r>
      <w:proofErr w:type="gram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end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2079" w:rsidRPr="00F12890">
        <w:rPr>
          <w:rFonts w:eastAsia="Times New Roman" w:cs="Times New Roman"/>
          <w:color w:val="000000"/>
          <w:sz w:val="24"/>
          <w:szCs w:val="24"/>
        </w:rPr>
        <w:t>time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(see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below).</w:t>
      </w:r>
    </w:p>
    <w:p w14:paraId="5844756C" w14:textId="77777777" w:rsidR="00EC3019" w:rsidRPr="00EC3019" w:rsidRDefault="00EC3019" w:rsidP="00EC301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75C3C227" w14:textId="3480EF54" w:rsidR="00F12890" w:rsidRDefault="00F12890" w:rsidP="00EC301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8756E1">
        <w:rPr>
          <w:rFonts w:eastAsia="Times New Roman" w:cs="Times New Roman"/>
          <w:color w:val="000000"/>
          <w:sz w:val="14"/>
          <w:szCs w:val="14"/>
        </w:rPr>
        <w:t xml:space="preserve">       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Introduction</w:t>
      </w:r>
      <w:r w:rsidRPr="00F12890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sole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presenter,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start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welcome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introducing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talk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title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name</w:t>
      </w:r>
      <w:r w:rsidR="009A3DDB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chair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introduce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</w:t>
      </w:r>
      <w:r w:rsidR="0099541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99541A">
        <w:rPr>
          <w:rFonts w:eastAsia="Times New Roman" w:cs="Times New Roman"/>
          <w:color w:val="000000"/>
          <w:sz w:val="24"/>
          <w:szCs w:val="24"/>
        </w:rPr>
        <w:t>sessioin</w:t>
      </w:r>
      <w:proofErr w:type="spell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title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topic,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each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presenter’s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name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order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they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2D3B">
        <w:rPr>
          <w:rFonts w:eastAsia="Times New Roman" w:cs="Times New Roman"/>
          <w:color w:val="000000"/>
          <w:sz w:val="24"/>
          <w:szCs w:val="24"/>
        </w:rPr>
        <w:t>present.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either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case</w:t>
      </w:r>
      <w:r w:rsidR="006D6FA1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before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presentations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begin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9A3DDB" w:rsidRPr="00F12890">
        <w:rPr>
          <w:rFonts w:eastAsia="Times New Roman" w:cs="Times New Roman"/>
          <w:color w:val="000000"/>
          <w:sz w:val="24"/>
          <w:szCs w:val="24"/>
        </w:rPr>
        <w:t>announce</w:t>
      </w:r>
      <w:proofErr w:type="gram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Monitor,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who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give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short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1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minute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 w:rsidRPr="00F12890">
        <w:rPr>
          <w:rFonts w:eastAsia="Times New Roman" w:cs="Times New Roman"/>
          <w:color w:val="000000"/>
          <w:sz w:val="24"/>
          <w:szCs w:val="24"/>
        </w:rPr>
        <w:t>announcement.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26F3616B" w14:textId="77777777" w:rsidR="00EC3019" w:rsidRPr="00EC3019" w:rsidRDefault="00EC3019" w:rsidP="00EC301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09EFB089" w14:textId="196CFFF0" w:rsidR="008756E1" w:rsidRDefault="00F12890" w:rsidP="00EC301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6D6FA1">
        <w:rPr>
          <w:rFonts w:eastAsia="Times New Roman" w:cs="Times New Roman"/>
          <w:color w:val="000000"/>
          <w:sz w:val="14"/>
          <w:szCs w:val="14"/>
        </w:rPr>
        <w:t xml:space="preserve">    </w:t>
      </w:r>
      <w:r w:rsidR="00E67C9E">
        <w:rPr>
          <w:rFonts w:eastAsia="Times New Roman" w:cs="Times New Roman"/>
          <w:b/>
          <w:bCs/>
          <w:color w:val="000000"/>
          <w:sz w:val="24"/>
          <w:szCs w:val="24"/>
        </w:rPr>
        <w:t>Timing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E67C9E">
        <w:rPr>
          <w:rFonts w:eastAsia="Times New Roman" w:cs="Times New Roman"/>
          <w:b/>
          <w:bCs/>
          <w:color w:val="000000"/>
          <w:sz w:val="24"/>
          <w:szCs w:val="24"/>
        </w:rPr>
        <w:t>/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99541A">
        <w:rPr>
          <w:rFonts w:eastAsia="Times New Roman" w:cs="Times New Roman"/>
          <w:b/>
          <w:bCs/>
          <w:color w:val="000000"/>
          <w:sz w:val="24"/>
          <w:szCs w:val="24"/>
        </w:rPr>
        <w:t xml:space="preserve">Start and </w:t>
      </w:r>
      <w:r w:rsidR="00E67C9E">
        <w:rPr>
          <w:rFonts w:eastAsia="Times New Roman" w:cs="Times New Roman"/>
          <w:b/>
          <w:bCs/>
          <w:color w:val="000000"/>
          <w:sz w:val="24"/>
          <w:szCs w:val="24"/>
        </w:rPr>
        <w:t>End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On</w:t>
      </w:r>
      <w:proofErr w:type="gramEnd"/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Time</w:t>
      </w:r>
      <w:r w:rsidRPr="00F12890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ask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Monitor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t</w:t>
      </w:r>
      <w:r w:rsidR="009A3DDB">
        <w:rPr>
          <w:rFonts w:eastAsia="Times New Roman" w:cs="Times New Roman"/>
          <w:color w:val="000000"/>
          <w:sz w:val="24"/>
          <w:szCs w:val="24"/>
        </w:rPr>
        <w:t>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time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each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each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presenter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whole </w:t>
      </w:r>
      <w:r w:rsidR="009A3DDB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ends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time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-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gives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each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presenter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time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need</w:t>
      </w:r>
      <w:r w:rsidR="009A3DDB">
        <w:rPr>
          <w:rFonts w:eastAsia="Times New Roman" w:cs="Times New Roman"/>
          <w:color w:val="000000"/>
          <w:sz w:val="24"/>
          <w:szCs w:val="24"/>
        </w:rPr>
        <w:t>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Q&amp;A.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monitor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time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prompt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each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A3DDB">
        <w:rPr>
          <w:rFonts w:eastAsia="Times New Roman" w:cs="Times New Roman"/>
          <w:color w:val="000000"/>
          <w:sz w:val="24"/>
          <w:szCs w:val="24"/>
        </w:rPr>
        <w:t>presenter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holding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up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signs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marked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5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minutes,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2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minutes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END.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651493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yo</w:t>
      </w:r>
      <w:r w:rsidR="00E67C9E">
        <w:rPr>
          <w:rFonts w:eastAsia="Times New Roman" w:cs="Times New Roman"/>
          <w:color w:val="000000"/>
          <w:sz w:val="24"/>
          <w:szCs w:val="24"/>
        </w:rPr>
        <w:t>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7C9E">
        <w:rPr>
          <w:rFonts w:eastAsia="Times New Roman" w:cs="Times New Roman"/>
          <w:color w:val="000000"/>
          <w:sz w:val="24"/>
          <w:szCs w:val="24"/>
        </w:rPr>
        <w:t>want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7C9E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E67C9E">
        <w:rPr>
          <w:rFonts w:eastAsia="Times New Roman" w:cs="Times New Roman"/>
          <w:color w:val="000000"/>
          <w:sz w:val="24"/>
          <w:szCs w:val="24"/>
        </w:rPr>
        <w:t>5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7C9E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7C9E">
        <w:rPr>
          <w:rFonts w:eastAsia="Times New Roman" w:cs="Times New Roman"/>
          <w:color w:val="000000"/>
          <w:sz w:val="24"/>
          <w:szCs w:val="24"/>
        </w:rPr>
        <w:t>10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7C9E">
        <w:rPr>
          <w:rFonts w:eastAsia="Times New Roman" w:cs="Times New Roman"/>
          <w:color w:val="000000"/>
          <w:sz w:val="24"/>
          <w:szCs w:val="24"/>
        </w:rPr>
        <w:t>min</w:t>
      </w:r>
      <w:proofErr w:type="gram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Q&amp;A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ask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give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another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minute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cue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when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end.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F12890"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no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extra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time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let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talk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run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over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time,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particularly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others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who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2C224C">
        <w:rPr>
          <w:rFonts w:eastAsia="Times New Roman" w:cs="Times New Roman"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to</w:t>
      </w:r>
      <w:proofErr w:type="gram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meet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their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timing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limits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only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has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15</w:t>
      </w:r>
      <w:r w:rsidR="002C224C">
        <w:rPr>
          <w:rFonts w:eastAsia="Times New Roman" w:cs="Times New Roman"/>
          <w:color w:val="000000"/>
          <w:sz w:val="24"/>
          <w:szCs w:val="24"/>
        </w:rPr>
        <w:t>-</w:t>
      </w:r>
      <w:r w:rsidRPr="00F12890">
        <w:rPr>
          <w:rFonts w:eastAsia="Times New Roman" w:cs="Times New Roman"/>
          <w:color w:val="000000"/>
          <w:sz w:val="24"/>
          <w:szCs w:val="24"/>
        </w:rPr>
        <w:t>minute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interval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between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next.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2C224C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unprofessional,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unfair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those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who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follow,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run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late,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don’t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surprised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upset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they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entering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interrupting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conclusion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–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their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2C224C">
        <w:rPr>
          <w:rFonts w:eastAsia="Times New Roman" w:cs="Times New Roman"/>
          <w:color w:val="000000"/>
          <w:sz w:val="24"/>
          <w:szCs w:val="24"/>
        </w:rPr>
        <w:t>right</w:t>
      </w:r>
      <w:proofErr w:type="gramEnd"/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they </w:t>
      </w:r>
      <w:r w:rsidR="002C224C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given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same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instruction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224C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do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224C">
        <w:rPr>
          <w:rFonts w:eastAsia="Times New Roman" w:cs="Times New Roman"/>
          <w:color w:val="000000"/>
          <w:sz w:val="24"/>
          <w:szCs w:val="24"/>
        </w:rPr>
        <w:t>so</w:t>
      </w:r>
      <w:r w:rsidR="002C224C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attendees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want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ask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questions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after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time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F12890">
        <w:rPr>
          <w:rFonts w:eastAsia="Times New Roman" w:cs="Times New Roman"/>
          <w:color w:val="000000"/>
          <w:sz w:val="24"/>
          <w:szCs w:val="24"/>
        </w:rPr>
        <w:t>then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hall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do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so.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5B669C" w:rsidRPr="005B669C">
        <w:rPr>
          <w:rFonts w:eastAsia="Times New Roman" w:cs="Times New Roman"/>
          <w:b/>
          <w:bCs/>
          <w:color w:val="000000"/>
          <w:sz w:val="24"/>
          <w:szCs w:val="24"/>
        </w:rPr>
        <w:t>Standard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B669C" w:rsidRPr="005B669C">
        <w:rPr>
          <w:rFonts w:eastAsia="Times New Roman" w:cs="Times New Roman"/>
          <w:b/>
          <w:bCs/>
          <w:color w:val="000000"/>
          <w:sz w:val="24"/>
          <w:szCs w:val="24"/>
        </w:rPr>
        <w:t>timings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5B669C" w:rsidRPr="005B669C">
        <w:rPr>
          <w:rFonts w:eastAsia="Times New Roman" w:cs="Times New Roman"/>
          <w:b/>
          <w:bCs/>
          <w:color w:val="000000"/>
          <w:sz w:val="24"/>
          <w:szCs w:val="24"/>
        </w:rPr>
        <w:t>are</w:t>
      </w:r>
      <w:r w:rsidR="005B669C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Workshops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-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669C">
        <w:rPr>
          <w:rFonts w:eastAsia="Times New Roman" w:cs="Times New Roman"/>
          <w:color w:val="000000"/>
          <w:sz w:val="24"/>
          <w:szCs w:val="24"/>
        </w:rPr>
        <w:t>60,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669C">
        <w:rPr>
          <w:rFonts w:eastAsia="Times New Roman" w:cs="Times New Roman"/>
          <w:color w:val="000000"/>
          <w:sz w:val="24"/>
          <w:szCs w:val="24"/>
        </w:rPr>
        <w:t>90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669C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669C">
        <w:rPr>
          <w:rFonts w:eastAsia="Times New Roman" w:cs="Times New Roman"/>
          <w:color w:val="000000"/>
          <w:sz w:val="24"/>
          <w:szCs w:val="24"/>
        </w:rPr>
        <w:t>120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669C">
        <w:rPr>
          <w:rFonts w:eastAsia="Times New Roman" w:cs="Times New Roman"/>
          <w:color w:val="000000"/>
          <w:sz w:val="24"/>
          <w:szCs w:val="24"/>
        </w:rPr>
        <w:t>minutes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669C">
        <w:rPr>
          <w:rFonts w:eastAsia="Times New Roman" w:cs="Times New Roman"/>
          <w:color w:val="000000"/>
          <w:sz w:val="24"/>
          <w:szCs w:val="24"/>
        </w:rPr>
        <w:t>(with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669C">
        <w:rPr>
          <w:rFonts w:eastAsia="Times New Roman" w:cs="Times New Roman"/>
          <w:color w:val="000000"/>
          <w:sz w:val="24"/>
          <w:szCs w:val="24"/>
        </w:rPr>
        <w:t>no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669C">
        <w:rPr>
          <w:rFonts w:eastAsia="Times New Roman" w:cs="Times New Roman"/>
          <w:color w:val="000000"/>
          <w:sz w:val="24"/>
          <w:szCs w:val="24"/>
        </w:rPr>
        <w:t>Q&amp;A);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Invited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special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event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presentations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-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1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hour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consisting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45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50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minutes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plus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Q&amp;A;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Talks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symposium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–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30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minutes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consisting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20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minute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talk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times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plus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10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minute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Q&amp;A;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Panels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–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10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15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minute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talks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20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30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6774">
        <w:rPr>
          <w:rFonts w:eastAsia="Times New Roman" w:cs="Times New Roman"/>
          <w:color w:val="000000"/>
          <w:sz w:val="24"/>
          <w:szCs w:val="24"/>
        </w:rPr>
        <w:t>minutes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when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presenters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sit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panel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Q&amp;A.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A43F2B">
        <w:rPr>
          <w:rFonts w:eastAsia="Times New Roman" w:cs="Times New Roman"/>
          <w:color w:val="000000"/>
          <w:sz w:val="24"/>
          <w:szCs w:val="24"/>
        </w:rPr>
        <w:t>Any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changes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this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541A">
        <w:rPr>
          <w:rFonts w:eastAsia="Times New Roman" w:cs="Times New Roman"/>
          <w:color w:val="000000"/>
          <w:sz w:val="24"/>
          <w:szCs w:val="24"/>
        </w:rPr>
        <w:t>must 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communicated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Monitor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onset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>
        <w:rPr>
          <w:rFonts w:eastAsia="Times New Roman" w:cs="Times New Roman"/>
          <w:color w:val="000000"/>
          <w:sz w:val="24"/>
          <w:szCs w:val="24"/>
        </w:rPr>
        <w:t>session.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71DF384D" w14:textId="77777777" w:rsidR="00EC3019" w:rsidRPr="00EC3019" w:rsidRDefault="00EC3019" w:rsidP="00EC301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51723E3C" w14:textId="50C4268A" w:rsidR="00A43F2B" w:rsidRPr="008756E1" w:rsidRDefault="00F12890" w:rsidP="00EC3019">
      <w:pPr>
        <w:pStyle w:val="ListParagraph"/>
        <w:numPr>
          <w:ilvl w:val="0"/>
          <w:numId w:val="9"/>
        </w:numPr>
        <w:spacing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8756E1">
        <w:rPr>
          <w:rFonts w:eastAsia="Times New Roman" w:cs="Times New Roman"/>
          <w:b/>
          <w:bCs/>
          <w:color w:val="000000"/>
          <w:sz w:val="24"/>
          <w:szCs w:val="24"/>
        </w:rPr>
        <w:t>Recordings: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 w:rsidRPr="008756E1">
        <w:rPr>
          <w:rFonts w:eastAsia="Times New Roman" w:cs="Times New Roman"/>
          <w:color w:val="000000"/>
          <w:sz w:val="24"/>
          <w:szCs w:val="24"/>
        </w:rPr>
        <w:t>Workshops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artistic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sessions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recorded</w:t>
      </w:r>
      <w:r w:rsidR="006D6FA1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but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yours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lecture-based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session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56E1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 w:rsidRPr="008756E1">
        <w:rPr>
          <w:rFonts w:eastAsia="Times New Roman" w:cs="Times New Roman"/>
          <w:color w:val="000000"/>
          <w:sz w:val="24"/>
          <w:szCs w:val="24"/>
        </w:rPr>
        <w:t>likely</w:t>
      </w:r>
      <w:r w:rsidR="006D6FA1" w:rsidRPr="006D6FA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 w:rsidRPr="008756E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43F2B" w:rsidRPr="008756E1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(see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Record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notation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schedule)</w:t>
      </w:r>
      <w:r w:rsidR="009931D4" w:rsidRPr="008756E1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laptop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podium</w:t>
      </w:r>
      <w:r w:rsidR="002357EB" w:rsidRPr="008756E1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w</w:t>
      </w:r>
      <w:r w:rsidR="009931D4" w:rsidRPr="008756E1">
        <w:rPr>
          <w:rFonts w:eastAsia="Times New Roman" w:cs="Times New Roman"/>
          <w:color w:val="000000"/>
          <w:sz w:val="24"/>
          <w:szCs w:val="24"/>
        </w:rPr>
        <w:t>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31D4" w:rsidRPr="008756E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31D4" w:rsidRPr="008756E1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31D4" w:rsidRPr="008756E1">
        <w:rPr>
          <w:rFonts w:eastAsia="Times New Roman" w:cs="Times New Roman"/>
          <w:color w:val="000000"/>
          <w:sz w:val="24"/>
          <w:szCs w:val="24"/>
        </w:rPr>
        <w:t>recording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31D4" w:rsidRPr="008756E1">
        <w:rPr>
          <w:rFonts w:eastAsia="Times New Roman" w:cs="Times New Roman"/>
          <w:color w:val="000000"/>
          <w:sz w:val="24"/>
          <w:szCs w:val="24"/>
        </w:rPr>
        <w:t>using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31D4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31D4" w:rsidRPr="008756E1">
        <w:rPr>
          <w:rFonts w:eastAsia="Times New Roman" w:cs="Times New Roman"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application,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also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wearing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lavalier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microphone</w:t>
      </w:r>
      <w:r w:rsidR="006D6FA1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but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you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need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stay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view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camera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(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relatively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centered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13D6" w:rsidRPr="008756E1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screen).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Volunteer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can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help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navigate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>Z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it’s </w:t>
      </w:r>
      <w:r w:rsidR="006942B9" w:rsidRPr="008756E1">
        <w:rPr>
          <w:rFonts w:eastAsia="Times New Roman" w:cs="Times New Roman"/>
          <w:color w:val="000000"/>
          <w:sz w:val="24"/>
          <w:szCs w:val="24"/>
        </w:rPr>
        <w:t>unfamiliar.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use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“Share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Screen”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function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remember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click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“share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sound”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has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>e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mbedded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video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sound.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When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get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ready</w:t>
      </w:r>
      <w:r w:rsidR="006D6FA1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need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click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record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E0DB6" w:rsidRPr="008756E1">
        <w:rPr>
          <w:rFonts w:eastAsia="Times New Roman" w:cs="Times New Roman"/>
          <w:color w:val="000000"/>
          <w:sz w:val="24"/>
          <w:szCs w:val="24"/>
        </w:rPr>
        <w:t>button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(or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AV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Volunteer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may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do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Monitor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remind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you)</w:t>
      </w:r>
      <w:r w:rsidR="006D6FA1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end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Q&amp;A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click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pause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–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last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only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presenter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click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END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END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4B36" w:rsidRPr="008756E1">
        <w:rPr>
          <w:rFonts w:eastAsia="Times New Roman" w:cs="Times New Roman"/>
          <w:color w:val="000000"/>
          <w:sz w:val="24"/>
          <w:szCs w:val="24"/>
        </w:rPr>
        <w:t>ALL</w:t>
      </w:r>
      <w:r w:rsidR="008C5C5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Before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begin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session,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when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ready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Q&amp;A,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monitor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lastRenderedPageBreak/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ask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people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line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up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Floor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mic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6D62" w:rsidRPr="008756E1">
        <w:rPr>
          <w:rFonts w:eastAsia="Times New Roman" w:cs="Times New Roman"/>
          <w:color w:val="000000"/>
          <w:sz w:val="24"/>
          <w:szCs w:val="24"/>
        </w:rPr>
        <w:t>questions.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detailed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Guide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included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below.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Please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practice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screen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sharing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home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–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can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do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without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going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online</w:t>
      </w:r>
      <w:r w:rsidR="006D6FA1" w:rsidRPr="006D6FA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 w:rsidRPr="008756E1">
        <w:rPr>
          <w:rFonts w:eastAsia="Times New Roman" w:cs="Times New Roman"/>
          <w:color w:val="000000"/>
          <w:sz w:val="24"/>
          <w:szCs w:val="24"/>
        </w:rPr>
        <w:t>even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free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launcher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application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6D6FA1">
        <w:rPr>
          <w:rFonts w:eastAsia="Times New Roman" w:cs="Times New Roman"/>
          <w:color w:val="000000"/>
          <w:sz w:val="24"/>
          <w:szCs w:val="24"/>
        </w:rPr>
        <w:t>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3CF0" w:rsidRPr="008756E1">
        <w:rPr>
          <w:rFonts w:eastAsia="Times New Roman" w:cs="Times New Roman"/>
          <w:color w:val="000000"/>
          <w:sz w:val="24"/>
          <w:szCs w:val="24"/>
        </w:rPr>
        <w:t>computer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We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also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recommend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C5C56">
        <w:rPr>
          <w:rFonts w:eastAsia="Times New Roman" w:cs="Times New Roman"/>
          <w:color w:val="000000"/>
          <w:sz w:val="24"/>
          <w:szCs w:val="24"/>
        </w:rPr>
        <w:t xml:space="preserve">when you practice you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record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a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backup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357EB" w:rsidRPr="008756E1">
        <w:rPr>
          <w:rFonts w:eastAsia="Times New Roman" w:cs="Times New Roman"/>
          <w:color w:val="000000"/>
          <w:sz w:val="24"/>
          <w:szCs w:val="24"/>
        </w:rPr>
        <w:t>(in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357EB" w:rsidRPr="008756E1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357EB" w:rsidRPr="008756E1">
        <w:rPr>
          <w:rFonts w:eastAsia="Times New Roman" w:cs="Times New Roman"/>
          <w:color w:val="000000"/>
          <w:sz w:val="24"/>
          <w:szCs w:val="24"/>
        </w:rPr>
        <w:t>cloud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357EB" w:rsidRPr="008756E1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C5C56">
        <w:rPr>
          <w:rFonts w:eastAsia="Times New Roman" w:cs="Times New Roman"/>
          <w:color w:val="000000"/>
          <w:sz w:val="24"/>
          <w:szCs w:val="24"/>
        </w:rPr>
        <w:t xml:space="preserve">on </w:t>
      </w:r>
      <w:r w:rsidR="002357EB" w:rsidRPr="008756E1">
        <w:rPr>
          <w:rFonts w:eastAsia="Times New Roman" w:cs="Times New Roman"/>
          <w:color w:val="000000"/>
          <w:sz w:val="24"/>
          <w:szCs w:val="24"/>
        </w:rPr>
        <w:t>you</w:t>
      </w:r>
      <w:r w:rsidR="006D6FA1">
        <w:rPr>
          <w:rFonts w:eastAsia="Times New Roman" w:cs="Times New Roman"/>
          <w:color w:val="000000"/>
          <w:sz w:val="24"/>
          <w:szCs w:val="24"/>
        </w:rPr>
        <w:t>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357EB" w:rsidRPr="008756E1">
        <w:rPr>
          <w:rFonts w:eastAsia="Times New Roman" w:cs="Times New Roman"/>
          <w:color w:val="000000"/>
          <w:sz w:val="24"/>
          <w:szCs w:val="24"/>
        </w:rPr>
        <w:t>PC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357EB" w:rsidRPr="008756E1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357EB" w:rsidRPr="008756E1">
        <w:rPr>
          <w:rFonts w:eastAsia="Times New Roman" w:cs="Times New Roman"/>
          <w:color w:val="000000"/>
          <w:sz w:val="24"/>
          <w:szCs w:val="24"/>
        </w:rPr>
        <w:t>dropbox</w:t>
      </w:r>
      <w:proofErr w:type="spellEnd"/>
      <w:r w:rsidR="002357EB" w:rsidRPr="008756E1">
        <w:rPr>
          <w:rFonts w:eastAsia="Times New Roman" w:cs="Times New Roman"/>
          <w:color w:val="000000"/>
          <w:sz w:val="24"/>
          <w:szCs w:val="24"/>
        </w:rPr>
        <w:t>)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include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our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recording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package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case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problem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2089" w:rsidRPr="008756E1">
        <w:rPr>
          <w:rFonts w:eastAsia="Times New Roman" w:cs="Times New Roman"/>
          <w:color w:val="000000"/>
          <w:sz w:val="24"/>
          <w:szCs w:val="24"/>
        </w:rPr>
        <w:t>site.</w:t>
      </w:r>
    </w:p>
    <w:p w14:paraId="18BAB78D" w14:textId="1C708AC9" w:rsidR="00F12890" w:rsidRDefault="00F12890" w:rsidP="0048463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F12890">
        <w:rPr>
          <w:rFonts w:eastAsia="Times New Roman" w:cs="Times New Roman"/>
          <w:b/>
          <w:bCs/>
          <w:color w:val="000000"/>
          <w:sz w:val="36"/>
          <w:szCs w:val="36"/>
        </w:rPr>
        <w:t>Ethics</w:t>
      </w:r>
      <w:r w:rsidR="00F012D1">
        <w:rPr>
          <w:rFonts w:eastAsia="Times New Roman" w:cs="Times New Roman"/>
          <w:b/>
          <w:bCs/>
          <w:color w:val="000000"/>
          <w:sz w:val="36"/>
          <w:szCs w:val="36"/>
        </w:rPr>
        <w:t xml:space="preserve"> Guidelines</w:t>
      </w:r>
      <w:r w:rsidR="008756E1"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24890BCD" w14:textId="77777777" w:rsidR="008D2899" w:rsidRPr="008D2899" w:rsidRDefault="008D2899" w:rsidP="0048463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2"/>
          <w:szCs w:val="12"/>
        </w:rPr>
      </w:pPr>
    </w:p>
    <w:p w14:paraId="4E205ED5" w14:textId="13CC1388" w:rsidR="00F12890" w:rsidRPr="006D6FA1" w:rsidRDefault="00F012D1" w:rsidP="006059B7">
      <w:pPr>
        <w:pStyle w:val="NoSpacing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Style w:val="Emphasis"/>
          <w:b/>
        </w:rPr>
      </w:pPr>
      <w:r>
        <w:rPr>
          <w:rStyle w:val="Emphasis"/>
          <w:b/>
          <w:i w:val="0"/>
          <w:iCs w:val="0"/>
        </w:rPr>
        <w:t>I</w:t>
      </w:r>
      <w:r w:rsidRPr="006D6FA1">
        <w:rPr>
          <w:rStyle w:val="Emphasis"/>
          <w:b/>
          <w:i w:val="0"/>
          <w:iCs w:val="0"/>
        </w:rPr>
        <w:t xml:space="preserve">ASD Ethics </w:t>
      </w:r>
      <w:r w:rsidR="00F12890" w:rsidRPr="006D6FA1">
        <w:rPr>
          <w:rStyle w:val="Emphasis"/>
          <w:b/>
          <w:i w:val="0"/>
          <w:iCs w:val="0"/>
        </w:rPr>
        <w:t>Policy:</w:t>
      </w:r>
      <w:r w:rsidR="008756E1" w:rsidRPr="006D6FA1">
        <w:rPr>
          <w:rStyle w:val="Emphasis"/>
          <w:b/>
          <w:i w:val="0"/>
          <w:iCs w:val="0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If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you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had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not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done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so</w:t>
      </w:r>
      <w:r w:rsidR="008C5C56">
        <w:rPr>
          <w:rFonts w:eastAsia="Calibri" w:cs="Calibri"/>
          <w:color w:val="000000"/>
          <w:shd w:val="clear" w:color="auto" w:fill="FFFFFF"/>
        </w:rPr>
        <w:t>,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please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read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the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IASD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dream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work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ethical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statement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which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you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agreed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to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when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you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submitted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your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proposal: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hyperlink w:history="1">
        <w:r w:rsidR="006D6FA1" w:rsidRPr="00561DF9">
          <w:rPr>
            <w:rStyle w:val="Hyperlink"/>
            <w:rFonts w:eastAsia="Calibri" w:cs="Calibri"/>
            <w:shd w:val="clear" w:color="auto" w:fill="FFFFFF"/>
          </w:rPr>
          <w:t>https://www.asdreams. org/ethics-and-confidentiality/</w:t>
        </w:r>
      </w:hyperlink>
      <w:r w:rsidR="00A65457" w:rsidRPr="006D6FA1">
        <w:rPr>
          <w:rFonts w:eastAsia="Calibri" w:cs="Calibri"/>
          <w:color w:val="000000"/>
          <w:shd w:val="clear" w:color="auto" w:fill="FFFFFF"/>
        </w:rPr>
        <w:t xml:space="preserve"> .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The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IASD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ethical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statement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emphasizes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non-intrusiveness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and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respect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for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the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dreamer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as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final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authority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on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A65457" w:rsidRPr="006D6FA1">
        <w:rPr>
          <w:rFonts w:eastAsia="Calibri" w:cs="Calibri"/>
          <w:color w:val="000000"/>
          <w:shd w:val="clear" w:color="auto" w:fill="FFFFFF"/>
        </w:rPr>
        <w:t>what the dream means to them</w:t>
      </w:r>
      <w:r w:rsidR="008C5C56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and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requires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that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the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presenter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not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make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unrealistic</w:t>
      </w:r>
      <w:r w:rsidR="008756E1" w:rsidRPr="006D6FA1">
        <w:rPr>
          <w:rFonts w:eastAsia="Calibri" w:cs="Calibri"/>
          <w:color w:val="000000"/>
          <w:shd w:val="clear" w:color="auto" w:fill="FFFFFF"/>
        </w:rPr>
        <w:t xml:space="preserve"> </w:t>
      </w:r>
      <w:r w:rsidR="00F12890" w:rsidRPr="006D6FA1">
        <w:rPr>
          <w:rFonts w:eastAsia="Calibri" w:cs="Calibri"/>
          <w:color w:val="000000"/>
          <w:shd w:val="clear" w:color="auto" w:fill="FFFFFF"/>
        </w:rPr>
        <w:t>claims.</w:t>
      </w:r>
      <w:r w:rsidR="008756E1" w:rsidRPr="006D6FA1">
        <w:rPr>
          <w:rStyle w:val="Emphasis"/>
          <w:b/>
        </w:rPr>
        <w:t xml:space="preserve"> </w:t>
      </w:r>
    </w:p>
    <w:p w14:paraId="34DAC096" w14:textId="37BB6BB5" w:rsidR="008775A0" w:rsidRPr="006D6FA1" w:rsidRDefault="008775A0" w:rsidP="00484633">
      <w:pPr>
        <w:pStyle w:val="NoSpacing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i/>
          <w:iCs/>
        </w:rPr>
      </w:pPr>
      <w:r w:rsidRPr="006D6FA1">
        <w:rPr>
          <w:rStyle w:val="Emphasis"/>
          <w:b/>
          <w:i w:val="0"/>
          <w:iCs w:val="0"/>
        </w:rPr>
        <w:t>Presentation Ethics:</w:t>
      </w:r>
    </w:p>
    <w:p w14:paraId="6EE2144F" w14:textId="45577CA4" w:rsidR="00F012D1" w:rsidRPr="006D6FA1" w:rsidRDefault="008775A0" w:rsidP="00F012D1">
      <w:pPr>
        <w:spacing w:after="0" w:line="240" w:lineRule="auto"/>
        <w:ind w:left="360"/>
        <w:jc w:val="both"/>
        <w:rPr>
          <w:rFonts w:eastAsia="Calibri" w:cs="Calibri"/>
          <w:color w:val="000000"/>
          <w:sz w:val="24"/>
          <w:szCs w:val="24"/>
          <w:shd w:val="clear" w:color="auto" w:fill="FFFFFF"/>
        </w:rPr>
      </w:pPr>
      <w:r w:rsidRPr="006D6FA1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Attendees to IASD conference sessions do so with the expectation of learning something new from </w:t>
      </w:r>
      <w:r w:rsidR="006D6FA1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an </w:t>
      </w:r>
      <w:r w:rsidRPr="006D6FA1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introduction to new information or approaches – they do not expect a sales pitch on a product, book or service and are </w:t>
      </w:r>
      <w:r w:rsidR="008C5C56">
        <w:rPr>
          <w:rFonts w:eastAsia="Calibri" w:cs="Calibri"/>
          <w:color w:val="000000"/>
          <w:sz w:val="24"/>
          <w:szCs w:val="24"/>
          <w:shd w:val="clear" w:color="auto" w:fill="FFFFFF"/>
        </w:rPr>
        <w:t>often quite</w:t>
      </w:r>
      <w:r w:rsidRPr="006D6FA1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offended when that </w:t>
      </w:r>
      <w:r w:rsidRPr="005B51FD">
        <w:rPr>
          <w:rFonts w:eastAsia="Calibri" w:cs="Calibri"/>
          <w:color w:val="000000"/>
          <w:sz w:val="24"/>
          <w:szCs w:val="24"/>
          <w:shd w:val="clear" w:color="auto" w:fill="FFFFFF"/>
        </w:rPr>
        <w:t>occurs.  Overt self-promotion and direct solicitation</w:t>
      </w:r>
      <w:r w:rsidR="006D6FA1" w:rsidRPr="005B51FD">
        <w:rPr>
          <w:rFonts w:eastAsia="Calibri" w:cs="Calibri"/>
          <w:color w:val="000000"/>
          <w:sz w:val="24"/>
          <w:szCs w:val="24"/>
          <w:shd w:val="clear" w:color="auto" w:fill="FFFFFF"/>
        </w:rPr>
        <w:t>,</w:t>
      </w:r>
      <w:r w:rsidRPr="005B51FD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such as openly advertising and selling books or services during the presentation is considered unprofessional and unethical and is not permitted during a session. You may reference</w:t>
      </w:r>
      <w:r w:rsidR="005B51FD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and discuss</w:t>
      </w:r>
      <w:r w:rsidRPr="005B51FD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your work</w:t>
      </w:r>
      <w:r w:rsidR="008D2899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and where further information can be found</w:t>
      </w:r>
      <w:r w:rsidRPr="005B51FD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in a professional manner, however, if it acts as source material in support of your presentation. The IASD conference provides an Attendee Information Table where you may display information on your events, </w:t>
      </w:r>
      <w:proofErr w:type="gramStart"/>
      <w:r w:rsidRPr="005B51FD">
        <w:rPr>
          <w:rFonts w:eastAsia="Calibri" w:cs="Calibri"/>
          <w:color w:val="000000"/>
          <w:sz w:val="24"/>
          <w:szCs w:val="24"/>
          <w:shd w:val="clear" w:color="auto" w:fill="FFFFFF"/>
        </w:rPr>
        <w:t>products</w:t>
      </w:r>
      <w:proofErr w:type="gramEnd"/>
      <w:r w:rsidRPr="005B51FD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or services. The sale of all books and certain products must be done through the conference bookstore.</w:t>
      </w:r>
      <w:r w:rsidRPr="006D6FA1">
        <w:rPr>
          <w:rFonts w:eastAsia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6F9CF389" w14:textId="360C7BF3" w:rsidR="006059B7" w:rsidRPr="00F012D1" w:rsidRDefault="00F12890" w:rsidP="00F012D1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="Calibri" w:cs="Calibri"/>
          <w:color w:val="000000"/>
          <w:shd w:val="clear" w:color="auto" w:fill="FFFFFF"/>
        </w:rPr>
      </w:pPr>
      <w:r w:rsidRPr="00F012D1">
        <w:rPr>
          <w:rStyle w:val="Emphasis"/>
          <w:rFonts w:eastAsia="Times New Roman" w:cs="Times New Roman"/>
          <w:b/>
          <w:i w:val="0"/>
          <w:iCs w:val="0"/>
          <w:sz w:val="24"/>
          <w:szCs w:val="24"/>
        </w:rPr>
        <w:t>Book/Product</w:t>
      </w:r>
      <w:r w:rsidR="008756E1" w:rsidRPr="00F012D1">
        <w:rPr>
          <w:rStyle w:val="Emphasis"/>
          <w:rFonts w:eastAsia="Times New Roman" w:cs="Times New Roman"/>
          <w:b/>
          <w:i w:val="0"/>
          <w:iCs w:val="0"/>
          <w:sz w:val="24"/>
          <w:szCs w:val="24"/>
        </w:rPr>
        <w:t xml:space="preserve"> </w:t>
      </w:r>
      <w:r w:rsidRPr="00F012D1">
        <w:rPr>
          <w:rStyle w:val="Emphasis"/>
          <w:rFonts w:eastAsia="Times New Roman" w:cs="Times New Roman"/>
          <w:b/>
          <w:i w:val="0"/>
          <w:iCs w:val="0"/>
          <w:sz w:val="24"/>
          <w:szCs w:val="24"/>
        </w:rPr>
        <w:t>Sales:</w:t>
      </w:r>
      <w:r w:rsidR="008756E1" w:rsidRPr="00F012D1">
        <w:rPr>
          <w:rStyle w:val="Emphasis"/>
          <w:b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In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no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case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shall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books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and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products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be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sold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within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a</w:t>
      </w:r>
      <w:r w:rsidR="008756E1" w:rsidRPr="005B51FD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5B51FD">
        <w:rPr>
          <w:rStyle w:val="Emphasis"/>
          <w:bCs/>
          <w:i w:val="0"/>
          <w:iCs w:val="0"/>
          <w:sz w:val="24"/>
          <w:szCs w:val="24"/>
        </w:rPr>
        <w:t>conference</w:t>
      </w:r>
      <w:r w:rsidR="008756E1" w:rsidRPr="005B51FD">
        <w:rPr>
          <w:rFonts w:eastAsia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5B51FD">
        <w:rPr>
          <w:rFonts w:eastAsia="Times New Roman" w:cs="Times New Roman"/>
          <w:bCs/>
          <w:color w:val="000000"/>
          <w:sz w:val="24"/>
          <w:szCs w:val="24"/>
        </w:rPr>
        <w:t>session</w:t>
      </w:r>
      <w:r w:rsidR="008756E1" w:rsidRPr="005B51FD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5B51FD">
        <w:rPr>
          <w:rFonts w:eastAsia="Times New Roman" w:cs="Times New Roman"/>
          <w:bCs/>
          <w:color w:val="000000"/>
          <w:sz w:val="24"/>
          <w:szCs w:val="24"/>
        </w:rPr>
        <w:t>–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they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shall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be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sold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only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through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the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conference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bookstore.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51FD">
        <w:rPr>
          <w:rFonts w:eastAsia="Times New Roman" w:cs="Times New Roman"/>
          <w:color w:val="000000"/>
          <w:sz w:val="24"/>
          <w:szCs w:val="24"/>
        </w:rPr>
        <w:t>If your books were not already requested in your submission, g</w:t>
      </w:r>
      <w:r w:rsidRPr="00F012D1">
        <w:rPr>
          <w:rFonts w:eastAsia="Times New Roman" w:cs="Times New Roman"/>
          <w:color w:val="000000"/>
          <w:sz w:val="24"/>
          <w:szCs w:val="24"/>
        </w:rPr>
        <w:t>o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51FD">
        <w:rPr>
          <w:rFonts w:eastAsia="Times New Roman" w:cs="Times New Roman"/>
          <w:color w:val="000000"/>
          <w:sz w:val="24"/>
          <w:szCs w:val="24"/>
        </w:rPr>
        <w:t>to the bookstore w</w:t>
      </w:r>
      <w:r w:rsidRPr="00F012D1">
        <w:rPr>
          <w:rFonts w:eastAsia="Times New Roman" w:cs="Times New Roman"/>
          <w:color w:val="000000"/>
          <w:sz w:val="24"/>
          <w:szCs w:val="24"/>
        </w:rPr>
        <w:t>hen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you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arrive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and</w:t>
      </w:r>
      <w:r w:rsidR="005B51FD">
        <w:rPr>
          <w:rFonts w:eastAsia="Times New Roman" w:cs="Times New Roman"/>
          <w:color w:val="000000"/>
          <w:sz w:val="24"/>
          <w:szCs w:val="24"/>
        </w:rPr>
        <w:t xml:space="preserve"> delivery your books and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sign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the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012D1">
        <w:rPr>
          <w:rFonts w:eastAsia="Times New Roman" w:cs="Times New Roman"/>
          <w:color w:val="000000"/>
          <w:sz w:val="24"/>
          <w:szCs w:val="24"/>
        </w:rPr>
        <w:t>agreement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714D8" w:rsidRPr="00F012D1">
        <w:rPr>
          <w:rFonts w:eastAsia="Times New Roman" w:cs="Times New Roman"/>
          <w:color w:val="000000"/>
          <w:sz w:val="24"/>
          <w:szCs w:val="24"/>
        </w:rPr>
        <w:t>if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714D8" w:rsidRPr="00F012D1">
        <w:rPr>
          <w:rFonts w:eastAsia="Times New Roman" w:cs="Times New Roman"/>
          <w:color w:val="000000"/>
          <w:sz w:val="24"/>
          <w:szCs w:val="24"/>
        </w:rPr>
        <w:t>you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714D8" w:rsidRPr="00F012D1">
        <w:rPr>
          <w:rFonts w:eastAsia="Times New Roman" w:cs="Times New Roman"/>
          <w:color w:val="000000"/>
          <w:sz w:val="24"/>
          <w:szCs w:val="24"/>
        </w:rPr>
        <w:t>have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714D8" w:rsidRPr="00F012D1">
        <w:rPr>
          <w:rFonts w:eastAsia="Times New Roman" w:cs="Times New Roman"/>
          <w:color w:val="000000"/>
          <w:sz w:val="24"/>
          <w:szCs w:val="24"/>
        </w:rPr>
        <w:t>not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714D8" w:rsidRPr="00F012D1">
        <w:rPr>
          <w:rFonts w:eastAsia="Times New Roman" w:cs="Times New Roman"/>
          <w:color w:val="000000"/>
          <w:sz w:val="24"/>
          <w:szCs w:val="24"/>
        </w:rPr>
        <w:t>done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714D8" w:rsidRPr="00F012D1">
        <w:rPr>
          <w:rFonts w:eastAsia="Times New Roman" w:cs="Times New Roman"/>
          <w:color w:val="000000"/>
          <w:sz w:val="24"/>
          <w:szCs w:val="24"/>
        </w:rPr>
        <w:t>so</w:t>
      </w:r>
      <w:r w:rsidR="008756E1" w:rsidRPr="00F012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>before</w:t>
      </w:r>
      <w:r w:rsidRPr="00F012D1">
        <w:rPr>
          <w:rFonts w:eastAsia="Times New Roman" w:cs="Times New Roman"/>
          <w:color w:val="000000"/>
          <w:sz w:val="24"/>
          <w:szCs w:val="24"/>
        </w:rPr>
        <w:t>hand.</w:t>
      </w:r>
      <w:bookmarkStart w:id="1" w:name="_Hlk104071699"/>
    </w:p>
    <w:p w14:paraId="75B9BC12" w14:textId="5AD4D8BC" w:rsidR="00484633" w:rsidRPr="006D6FA1" w:rsidRDefault="00484633" w:rsidP="00F012D1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6059B7">
        <w:rPr>
          <w:rFonts w:eastAsia="Calibri"/>
          <w:b/>
          <w:sz w:val="24"/>
        </w:rPr>
        <w:t xml:space="preserve">Copyright Guidelines to be </w:t>
      </w:r>
      <w:r w:rsidR="005B51FD">
        <w:rPr>
          <w:rFonts w:eastAsia="Calibri"/>
          <w:b/>
          <w:sz w:val="24"/>
        </w:rPr>
        <w:t>a</w:t>
      </w:r>
      <w:r w:rsidRPr="006059B7">
        <w:rPr>
          <w:rFonts w:eastAsia="Calibri"/>
          <w:b/>
          <w:sz w:val="24"/>
        </w:rPr>
        <w:t xml:space="preserve">ware </w:t>
      </w:r>
      <w:r w:rsidR="005B51FD">
        <w:rPr>
          <w:rFonts w:eastAsia="Calibri"/>
          <w:b/>
          <w:sz w:val="24"/>
        </w:rPr>
        <w:t>o</w:t>
      </w:r>
      <w:r w:rsidRPr="006059B7">
        <w:rPr>
          <w:rFonts w:eastAsia="Calibri"/>
          <w:b/>
          <w:sz w:val="24"/>
        </w:rPr>
        <w:t>f</w:t>
      </w:r>
      <w:r w:rsidR="006059B7" w:rsidRPr="006059B7">
        <w:rPr>
          <w:rFonts w:eastAsia="Calibri"/>
          <w:b/>
          <w:sz w:val="24"/>
        </w:rPr>
        <w:t xml:space="preserve">  </w:t>
      </w:r>
      <w:r w:rsidRPr="006D6FA1">
        <w:rPr>
          <w:sz w:val="24"/>
          <w:szCs w:val="24"/>
        </w:rPr>
        <w:t xml:space="preserve">If your IASD conference presentation is going to be recorded and shared by IASD, you will need </w:t>
      </w:r>
      <w:r w:rsidRPr="006D6FA1">
        <w:rPr>
          <w:rFonts w:eastAsia="Times New Roman" w:cs="Times New Roman"/>
          <w:color w:val="000000"/>
          <w:sz w:val="24"/>
          <w:szCs w:val="24"/>
        </w:rPr>
        <w:t xml:space="preserve">written permission from the copyright holder for any copyrighted material (images, music, video, extensively quoted text) used in your conference presentation. </w:t>
      </w:r>
      <w:r w:rsidRPr="006D6FA1">
        <w:rPr>
          <w:sz w:val="24"/>
          <w:szCs w:val="24"/>
        </w:rPr>
        <w:t>If you are unable to clear rights for an image, text, video, or music that you would like to use, you may want to create a second version of your presentation recording for IASD that does not include the copyrighted material. For instance, you could make the recording audio-only, or edit out the images. (You will still need to properly credit the works during your live presentation).</w:t>
      </w:r>
      <w:r w:rsidR="006D6FA1">
        <w:rPr>
          <w:sz w:val="24"/>
          <w:szCs w:val="24"/>
        </w:rPr>
        <w:t xml:space="preserve">  Or you can  ask  that your session  not  be  recorded.</w:t>
      </w:r>
    </w:p>
    <w:p w14:paraId="29B24A5C" w14:textId="77777777" w:rsidR="00F012D1" w:rsidRPr="00932E09" w:rsidRDefault="00F012D1" w:rsidP="00F012D1">
      <w:pPr>
        <w:pStyle w:val="ListParagraph"/>
        <w:spacing w:after="0" w:line="240" w:lineRule="auto"/>
        <w:ind w:left="360"/>
        <w:jc w:val="both"/>
        <w:rPr>
          <w:rFonts w:eastAsia="Times New Roman" w:cs="Times New Roman"/>
          <w:color w:val="000000"/>
          <w:sz w:val="12"/>
          <w:szCs w:val="12"/>
        </w:rPr>
      </w:pPr>
    </w:p>
    <w:bookmarkEnd w:id="1"/>
    <w:p w14:paraId="49D2EB0E" w14:textId="7E6C34F9" w:rsidR="00F12890" w:rsidRDefault="00F12890" w:rsidP="006059B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F12890">
        <w:rPr>
          <w:rFonts w:eastAsia="Times New Roman" w:cs="Times New Roman"/>
          <w:b/>
          <w:bCs/>
          <w:color w:val="000000"/>
          <w:sz w:val="36"/>
          <w:szCs w:val="36"/>
        </w:rPr>
        <w:t>Disability</w:t>
      </w:r>
      <w:r w:rsidR="008756E1"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36"/>
          <w:szCs w:val="36"/>
        </w:rPr>
        <w:t>Guidelines</w:t>
      </w:r>
      <w:r w:rsidR="008756E1"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36"/>
          <w:szCs w:val="36"/>
        </w:rPr>
        <w:t>for</w:t>
      </w:r>
      <w:r w:rsidR="008756E1"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36"/>
          <w:szCs w:val="36"/>
        </w:rPr>
        <w:t>Presenters</w:t>
      </w:r>
    </w:p>
    <w:p w14:paraId="18392A79" w14:textId="77777777" w:rsidR="008D2899" w:rsidRPr="008D2899" w:rsidRDefault="008D2899" w:rsidP="006059B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2"/>
          <w:szCs w:val="12"/>
        </w:rPr>
      </w:pPr>
    </w:p>
    <w:p w14:paraId="3B905560" w14:textId="1996EE24" w:rsidR="00F12890" w:rsidRPr="00E714D8" w:rsidRDefault="00F12890" w:rsidP="002357E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714D8">
        <w:rPr>
          <w:rFonts w:eastAsia="Times New Roman" w:cs="Times New Roman"/>
          <w:color w:val="000000"/>
          <w:sz w:val="24"/>
          <w:szCs w:val="24"/>
        </w:rPr>
        <w:t>These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guidelines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intended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aid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those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disabilities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D2899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D2899">
        <w:rPr>
          <w:rFonts w:eastAsia="Times New Roman" w:cs="Times New Roman"/>
          <w:color w:val="000000"/>
          <w:sz w:val="24"/>
          <w:szCs w:val="24"/>
        </w:rPr>
        <w:t>are goo</w:t>
      </w:r>
      <w:r w:rsidRPr="00E714D8">
        <w:rPr>
          <w:rFonts w:eastAsia="Times New Roman" w:cs="Times New Roman"/>
          <w:color w:val="000000"/>
          <w:sz w:val="24"/>
          <w:szCs w:val="24"/>
        </w:rPr>
        <w:t>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practice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any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714D8">
        <w:rPr>
          <w:rFonts w:eastAsia="Times New Roman" w:cs="Times New Roman"/>
          <w:color w:val="000000"/>
          <w:sz w:val="24"/>
          <w:szCs w:val="24"/>
        </w:rPr>
        <w:t>audience.</w:t>
      </w:r>
    </w:p>
    <w:p w14:paraId="2B280849" w14:textId="6D24E3B7" w:rsidR="00F12890" w:rsidRPr="00F12890" w:rsidRDefault="00F12890" w:rsidP="002357EB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8756E1">
        <w:rPr>
          <w:rFonts w:eastAsia="Times New Roman" w:cs="Times New Roman"/>
          <w:color w:val="000000"/>
          <w:sz w:val="14"/>
          <w:szCs w:val="14"/>
        </w:rPr>
        <w:t xml:space="preserve">    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Reserved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Seating</w:t>
      </w:r>
      <w:r w:rsidRPr="00F12890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IASD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has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reserved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few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seats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front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row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those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individuals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who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have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partial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sight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hearing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needs.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09605A">
        <w:rPr>
          <w:rFonts w:eastAsia="Times New Roman" w:cs="Times New Roman"/>
          <w:color w:val="000000"/>
          <w:sz w:val="24"/>
          <w:szCs w:val="24"/>
        </w:rPr>
        <w:t>T</w:t>
      </w:r>
      <w:r w:rsidRPr="00F12890">
        <w:rPr>
          <w:rFonts w:eastAsia="Times New Roman" w:cs="Times New Roman"/>
          <w:color w:val="000000"/>
          <w:sz w:val="24"/>
          <w:szCs w:val="24"/>
        </w:rPr>
        <w:t>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Monitor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assist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605A"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9605A">
        <w:rPr>
          <w:rFonts w:eastAsia="Times New Roman" w:cs="Times New Roman"/>
          <w:color w:val="000000"/>
          <w:sz w:val="24"/>
          <w:szCs w:val="24"/>
        </w:rPr>
        <w:t>this.</w:t>
      </w:r>
    </w:p>
    <w:p w14:paraId="39D2AC24" w14:textId="1A3A4232" w:rsidR="00F12890" w:rsidRPr="00F12890" w:rsidRDefault="00F12890" w:rsidP="00932E09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6D6FA1">
        <w:rPr>
          <w:rFonts w:eastAsia="Times New Roman" w:cs="Times New Roman"/>
          <w:color w:val="000000"/>
          <w:sz w:val="14"/>
          <w:szCs w:val="14"/>
        </w:rPr>
        <w:t xml:space="preserve">   </w:t>
      </w:r>
      <w:r w:rsidR="00932E09">
        <w:rPr>
          <w:rFonts w:eastAsia="Times New Roman" w:cs="Times New Roman"/>
          <w:color w:val="000000"/>
          <w:sz w:val="14"/>
          <w:szCs w:val="1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Narrate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Your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Visual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Aids</w:t>
      </w:r>
      <w:r w:rsidR="00E714D8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714D8">
        <w:rPr>
          <w:rFonts w:eastAsia="Times New Roman" w:cs="Times New Roman"/>
          <w:color w:val="000000"/>
          <w:sz w:val="24"/>
          <w:szCs w:val="24"/>
        </w:rPr>
        <w:t>Describing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714D8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information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being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overhead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projector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screen.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When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refer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graphic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slide,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please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use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pointer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51493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indicate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direction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(example: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“...the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box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left”).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6222AFD3" w14:textId="5E430810" w:rsidR="00F12890" w:rsidRPr="00F12890" w:rsidRDefault="00F12890" w:rsidP="00932E09">
      <w:pPr>
        <w:spacing w:after="0" w:line="240" w:lineRule="auto"/>
        <w:ind w:left="270" w:hanging="27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8756E1">
        <w:rPr>
          <w:rFonts w:eastAsia="Times New Roman" w:cs="Times New Roman"/>
          <w:color w:val="000000"/>
          <w:sz w:val="14"/>
          <w:szCs w:val="14"/>
        </w:rPr>
        <w:t xml:space="preserve">    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Power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Point: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recommended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include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only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key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points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presentation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slides,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large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>(minimum 2</w:t>
      </w:r>
      <w:r w:rsidR="008D2899">
        <w:rPr>
          <w:rFonts w:eastAsia="Times New Roman" w:cs="Times New Roman"/>
          <w:color w:val="000000"/>
          <w:sz w:val="24"/>
          <w:szCs w:val="24"/>
        </w:rPr>
        <w:t>8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 point) </w:t>
      </w:r>
      <w:r w:rsidRPr="00F12890">
        <w:rPr>
          <w:rFonts w:eastAsia="Times New Roman" w:cs="Times New Roman"/>
          <w:color w:val="000000"/>
          <w:sz w:val="24"/>
          <w:szCs w:val="24"/>
        </w:rPr>
        <w:t>print.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Limit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number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slides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time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re</w:t>
      </w:r>
      <w:r w:rsidR="008E16B9">
        <w:rPr>
          <w:rFonts w:eastAsia="Times New Roman" w:cs="Times New Roman"/>
          <w:color w:val="000000"/>
          <w:sz w:val="24"/>
          <w:szCs w:val="24"/>
        </w:rPr>
        <w:t>ad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E16B9">
        <w:rPr>
          <w:rFonts w:eastAsia="Times New Roman" w:cs="Times New Roman"/>
          <w:color w:val="000000"/>
          <w:sz w:val="24"/>
          <w:szCs w:val="24"/>
        </w:rPr>
        <w:t>them.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E16B9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E16B9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E16B9">
        <w:rPr>
          <w:rFonts w:eastAsia="Times New Roman" w:cs="Times New Roman"/>
          <w:color w:val="000000"/>
          <w:sz w:val="24"/>
          <w:szCs w:val="24"/>
        </w:rPr>
        <w:t>picture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E16B9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E16B9">
        <w:rPr>
          <w:rFonts w:eastAsia="Times New Roman" w:cs="Times New Roman"/>
          <w:color w:val="000000"/>
          <w:sz w:val="24"/>
          <w:szCs w:val="24"/>
        </w:rPr>
        <w:t>chart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always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good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include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some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text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use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describe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it.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D6FA1">
        <w:rPr>
          <w:rFonts w:eastAsia="Times New Roman" w:cs="Times New Roman"/>
          <w:color w:val="000000"/>
          <w:sz w:val="24"/>
          <w:szCs w:val="24"/>
        </w:rPr>
        <w:t xml:space="preserve">  Avoid </w:t>
      </w:r>
      <w:r w:rsidR="00386D13">
        <w:rPr>
          <w:rFonts w:eastAsia="Times New Roman" w:cs="Times New Roman"/>
          <w:color w:val="000000"/>
          <w:sz w:val="24"/>
          <w:szCs w:val="24"/>
        </w:rPr>
        <w:t>copying much of the text of your presentation  on your slides!</w:t>
      </w:r>
    </w:p>
    <w:p w14:paraId="6B97C727" w14:textId="21711A22" w:rsidR="0099541A" w:rsidRDefault="00F12890" w:rsidP="0099541A">
      <w:pPr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F1289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="008756E1">
        <w:rPr>
          <w:rFonts w:eastAsia="Times New Roman" w:cs="Times New Roman"/>
          <w:color w:val="000000"/>
          <w:sz w:val="14"/>
          <w:szCs w:val="14"/>
        </w:rPr>
        <w:t xml:space="preserve">     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White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Board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Flip</w:t>
      </w:r>
      <w:r w:rsidR="008756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b/>
          <w:bCs/>
          <w:color w:val="000000"/>
          <w:sz w:val="24"/>
          <w:szCs w:val="24"/>
        </w:rPr>
        <w:t>Charts</w:t>
      </w:r>
      <w:r w:rsidRPr="00F12890">
        <w:rPr>
          <w:rFonts w:eastAsia="Times New Roman" w:cs="Times New Roman"/>
          <w:color w:val="000000"/>
          <w:sz w:val="24"/>
          <w:szCs w:val="24"/>
        </w:rPr>
        <w:t>: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If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write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white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board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or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Flip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Chart,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write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large,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what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writing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do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turn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away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write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while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12890">
        <w:rPr>
          <w:rFonts w:eastAsia="Times New Roman" w:cs="Times New Roman"/>
          <w:color w:val="000000"/>
          <w:sz w:val="24"/>
          <w:szCs w:val="24"/>
        </w:rPr>
        <w:t>speaking.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9541A">
        <w:rPr>
          <w:rFonts w:eastAsia="Times New Roman" w:cs="Times New Roman"/>
          <w:color w:val="000000"/>
          <w:sz w:val="24"/>
          <w:szCs w:val="24"/>
        </w:rPr>
        <w:br w:type="page"/>
      </w:r>
    </w:p>
    <w:p w14:paraId="07CEE781" w14:textId="064E32D6" w:rsidR="001E43A6" w:rsidRDefault="00F80284" w:rsidP="00F80284">
      <w:pPr>
        <w:spacing w:before="100" w:beforeAutospacing="1" w:after="100" w:afterAutospacing="1" w:line="240" w:lineRule="auto"/>
        <w:ind w:left="360" w:hanging="36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F80284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>Guidelines</w:t>
      </w:r>
      <w:r w:rsidR="008756E1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F80284">
        <w:rPr>
          <w:rFonts w:eastAsia="Times New Roman" w:cs="Times New Roman"/>
          <w:b/>
          <w:bCs/>
          <w:color w:val="000000"/>
          <w:sz w:val="32"/>
          <w:szCs w:val="32"/>
        </w:rPr>
        <w:t>for</w:t>
      </w:r>
      <w:r w:rsidR="008756E1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F80284">
        <w:rPr>
          <w:rFonts w:eastAsia="Times New Roman" w:cs="Times New Roman"/>
          <w:b/>
          <w:bCs/>
          <w:color w:val="000000"/>
          <w:sz w:val="32"/>
          <w:szCs w:val="32"/>
        </w:rPr>
        <w:t>using</w:t>
      </w:r>
      <w:r w:rsidR="008756E1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F80284">
        <w:rPr>
          <w:rFonts w:eastAsia="Times New Roman" w:cs="Times New Roman"/>
          <w:b/>
          <w:bCs/>
          <w:color w:val="000000"/>
          <w:sz w:val="32"/>
          <w:szCs w:val="32"/>
        </w:rPr>
        <w:t>Zoom</w:t>
      </w:r>
      <w:r w:rsidR="0066479A">
        <w:rPr>
          <w:rFonts w:eastAsia="Times New Roman" w:cs="Times New Roman"/>
          <w:b/>
          <w:bCs/>
          <w:color w:val="000000"/>
          <w:sz w:val="32"/>
          <w:szCs w:val="32"/>
        </w:rPr>
        <w:t xml:space="preserve"> in Recorded Sessions</w:t>
      </w:r>
    </w:p>
    <w:p w14:paraId="0E751C2F" w14:textId="2C0F95E1" w:rsidR="001E43A6" w:rsidRDefault="00F80284" w:rsidP="00B274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Many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of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you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familiar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with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presenting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over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Zoom</w:t>
      </w:r>
      <w:r w:rsidR="00386D13">
        <w:rPr>
          <w:rFonts w:eastAsia="Times New Roman" w:cs="Times New Roman"/>
          <w:color w:val="000000"/>
          <w:sz w:val="24"/>
          <w:szCs w:val="24"/>
        </w:rPr>
        <w:t>,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but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might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still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be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good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refresher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to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review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this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section</w:t>
      </w:r>
      <w:r w:rsidR="00386D13">
        <w:rPr>
          <w:rFonts w:eastAsia="Times New Roman" w:cs="Times New Roman"/>
          <w:color w:val="000000"/>
          <w:sz w:val="24"/>
          <w:szCs w:val="24"/>
        </w:rPr>
        <w:t>.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86D1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60DB8">
        <w:rPr>
          <w:rFonts w:eastAsia="Times New Roman" w:cs="Times New Roman"/>
          <w:color w:val="000000"/>
          <w:sz w:val="24"/>
          <w:szCs w:val="24"/>
        </w:rPr>
        <w:t>I</w:t>
      </w:r>
      <w:r w:rsidR="00386D13">
        <w:rPr>
          <w:rFonts w:eastAsia="Times New Roman" w:cs="Times New Roman"/>
          <w:color w:val="000000"/>
          <w:sz w:val="24"/>
          <w:szCs w:val="24"/>
        </w:rPr>
        <w:t>f you are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not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86D13">
        <w:rPr>
          <w:rFonts w:eastAsia="Times New Roman" w:cs="Times New Roman"/>
          <w:color w:val="000000"/>
          <w:sz w:val="24"/>
          <w:szCs w:val="24"/>
        </w:rPr>
        <w:t xml:space="preserve">familiar with Zoom,  please </w:t>
      </w:r>
      <w:r>
        <w:rPr>
          <w:rFonts w:eastAsia="Times New Roman" w:cs="Times New Roman"/>
          <w:color w:val="000000"/>
          <w:sz w:val="24"/>
          <w:szCs w:val="24"/>
        </w:rPr>
        <w:t>read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carefully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and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practice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it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at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home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even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86D13">
        <w:rPr>
          <w:rFonts w:eastAsia="Times New Roman" w:cs="Times New Roman"/>
          <w:color w:val="000000"/>
          <w:sz w:val="24"/>
          <w:szCs w:val="24"/>
        </w:rPr>
        <w:t xml:space="preserve">on </w:t>
      </w:r>
      <w:r>
        <w:rPr>
          <w:rFonts w:eastAsia="Times New Roman" w:cs="Times New Roman"/>
          <w:color w:val="000000"/>
          <w:sz w:val="24"/>
          <w:szCs w:val="24"/>
        </w:rPr>
        <w:t>a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free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downloaded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Zoom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launcher</w:t>
      </w:r>
      <w:r w:rsidR="008756E1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application</w:t>
      </w:r>
      <w:r w:rsidR="00B2741E">
        <w:rPr>
          <w:rFonts w:eastAsia="Times New Roman" w:cs="Times New Roman"/>
          <w:color w:val="000000"/>
          <w:sz w:val="24"/>
          <w:szCs w:val="24"/>
        </w:rPr>
        <w:t>. An AV Support Volunteer will be available to help you with this if needed but it is good to understand it yourself to avoid delays in presenting.</w:t>
      </w:r>
    </w:p>
    <w:p w14:paraId="5B9A5DEF" w14:textId="0CC42EAE" w:rsidR="00C0535A" w:rsidRDefault="00C0535A" w:rsidP="00F80284">
      <w:pPr>
        <w:pStyle w:val="MediumGrid21"/>
        <w:ind w:left="720" w:hanging="360"/>
        <w:jc w:val="center"/>
        <w:rPr>
          <w:b/>
          <w:color w:val="000000"/>
          <w:sz w:val="24"/>
          <w:szCs w:val="24"/>
        </w:rPr>
      </w:pPr>
    </w:p>
    <w:p w14:paraId="5D3F745E" w14:textId="55A59630" w:rsidR="00C0535A" w:rsidRPr="00C0535A" w:rsidRDefault="00C0535A" w:rsidP="00B2741E">
      <w:pPr>
        <w:pStyle w:val="MediumGrid2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Step (</w:t>
      </w:r>
      <w:r w:rsidRPr="00C0535A">
        <w:rPr>
          <w:rFonts w:ascii="Arial" w:hAnsi="Arial" w:cs="Arial"/>
          <w:b/>
          <w:color w:val="000000"/>
          <w:sz w:val="24"/>
          <w:szCs w:val="24"/>
        </w:rPr>
        <w:t xml:space="preserve">1) </w:t>
      </w:r>
      <w:r>
        <w:rPr>
          <w:rFonts w:ascii="Arial" w:hAnsi="Arial" w:cs="Arial"/>
          <w:b/>
          <w:color w:val="000000"/>
          <w:sz w:val="24"/>
          <w:szCs w:val="24"/>
        </w:rPr>
        <w:t>Pre-Load the File</w:t>
      </w:r>
    </w:p>
    <w:p w14:paraId="65C30884" w14:textId="6E0BF3F1" w:rsidR="00F80284" w:rsidRDefault="00F80284" w:rsidP="006C3466">
      <w:pPr>
        <w:pStyle w:val="MediumGrid21"/>
        <w:jc w:val="both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A73368C" wp14:editId="1FADD7F8">
            <wp:extent cx="6388100" cy="1577233"/>
            <wp:effectExtent l="0" t="0" r="0" b="4445"/>
            <wp:docPr id="5" name="Picture 5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21" cy="159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AA37" w14:textId="77777777" w:rsidR="00C0535A" w:rsidRDefault="00C0535A" w:rsidP="00C0535A">
      <w:pPr>
        <w:pStyle w:val="MediumGrid21"/>
        <w:ind w:left="360" w:hanging="360"/>
        <w:rPr>
          <w:b/>
          <w:color w:val="000000"/>
          <w:sz w:val="32"/>
          <w:szCs w:val="16"/>
        </w:rPr>
      </w:pPr>
    </w:p>
    <w:p w14:paraId="0E0E3F33" w14:textId="369BA1E3" w:rsidR="00E2060D" w:rsidRDefault="00C0535A" w:rsidP="00B2741E">
      <w:pPr>
        <w:pStyle w:val="MediumGrid21"/>
        <w:rPr>
          <w:rFonts w:ascii="Arial" w:hAnsi="Arial" w:cs="Arial"/>
          <w:b/>
          <w:color w:val="000000"/>
          <w:sz w:val="24"/>
          <w:szCs w:val="24"/>
        </w:rPr>
      </w:pPr>
      <w:r w:rsidRPr="00C0535A">
        <w:rPr>
          <w:rFonts w:ascii="Arial" w:hAnsi="Arial" w:cs="Arial"/>
          <w:b/>
          <w:color w:val="000000"/>
          <w:sz w:val="24"/>
          <w:szCs w:val="24"/>
        </w:rPr>
        <w:t xml:space="preserve">Steps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Pr="00C0535A"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C0535A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Pr="00C0535A">
        <w:rPr>
          <w:rFonts w:ascii="Arial" w:hAnsi="Arial" w:cs="Arial"/>
          <w:b/>
          <w:color w:val="000000"/>
          <w:sz w:val="24"/>
          <w:szCs w:val="24"/>
        </w:rPr>
        <w:t>4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 w:rsidRPr="00C0535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F5F5F">
        <w:rPr>
          <w:rFonts w:ascii="Arial" w:hAnsi="Arial" w:cs="Arial"/>
          <w:b/>
          <w:color w:val="000000"/>
          <w:sz w:val="24"/>
          <w:szCs w:val="24"/>
        </w:rPr>
        <w:t xml:space="preserve">Sequence for </w:t>
      </w:r>
      <w:r w:rsidR="005B0FBC">
        <w:rPr>
          <w:rFonts w:ascii="Arial" w:hAnsi="Arial" w:cs="Arial"/>
          <w:b/>
          <w:color w:val="000000"/>
          <w:sz w:val="24"/>
          <w:szCs w:val="24"/>
        </w:rPr>
        <w:t xml:space="preserve">Zoom </w:t>
      </w:r>
      <w:r w:rsidR="00AF5F5F">
        <w:rPr>
          <w:rFonts w:ascii="Arial" w:hAnsi="Arial" w:cs="Arial"/>
          <w:b/>
          <w:color w:val="000000"/>
          <w:sz w:val="24"/>
          <w:szCs w:val="24"/>
        </w:rPr>
        <w:t>Pres</w:t>
      </w:r>
      <w:r w:rsidR="005B0FBC">
        <w:rPr>
          <w:rFonts w:ascii="Arial" w:hAnsi="Arial" w:cs="Arial"/>
          <w:b/>
          <w:color w:val="000000"/>
          <w:sz w:val="24"/>
          <w:szCs w:val="24"/>
        </w:rPr>
        <w:t>.</w:t>
      </w:r>
      <w:r w:rsidR="00AF5F5F">
        <w:rPr>
          <w:rFonts w:ascii="Arial" w:hAnsi="Arial" w:cs="Arial"/>
          <w:b/>
          <w:color w:val="000000"/>
          <w:sz w:val="24"/>
          <w:szCs w:val="24"/>
        </w:rPr>
        <w:t xml:space="preserve"> Launching and Recording</w:t>
      </w:r>
    </w:p>
    <w:p w14:paraId="0B9E3FE2" w14:textId="77777777" w:rsidR="00E56A34" w:rsidRPr="00E56A34" w:rsidRDefault="00E56A34" w:rsidP="00B2741E">
      <w:pPr>
        <w:pStyle w:val="MediumGrid21"/>
        <w:rPr>
          <w:rFonts w:ascii="Arial" w:hAnsi="Arial" w:cs="Arial"/>
          <w:b/>
          <w:color w:val="000000"/>
          <w:sz w:val="12"/>
          <w:szCs w:val="12"/>
        </w:rPr>
      </w:pPr>
    </w:p>
    <w:p w14:paraId="74D5C116" w14:textId="75F7A351" w:rsidR="00C0535A" w:rsidRDefault="00E56A34" w:rsidP="00C0535A">
      <w:pPr>
        <w:pStyle w:val="MediumGrid21"/>
        <w:ind w:left="360" w:hanging="360"/>
        <w:rPr>
          <w:b/>
          <w:color w:val="000000"/>
          <w:sz w:val="32"/>
          <w:szCs w:val="16"/>
        </w:rPr>
      </w:pPr>
      <w:r>
        <w:rPr>
          <w:noProof/>
        </w:rPr>
        <w:drawing>
          <wp:inline distT="0" distB="0" distL="0" distR="0" wp14:anchorId="38416066" wp14:editId="1426DA8E">
            <wp:extent cx="6309360" cy="2317115"/>
            <wp:effectExtent l="0" t="0" r="0" b="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1539" w14:textId="5F2FA1C1" w:rsidR="00F80284" w:rsidRDefault="00F80284" w:rsidP="00F80284">
      <w:pPr>
        <w:pStyle w:val="MediumGrid21"/>
        <w:ind w:left="360" w:hanging="360"/>
        <w:jc w:val="center"/>
        <w:rPr>
          <w:bCs/>
          <w:color w:val="000000"/>
          <w:sz w:val="24"/>
          <w:szCs w:val="18"/>
        </w:rPr>
      </w:pPr>
      <w:r w:rsidRPr="00F062F4">
        <w:rPr>
          <w:bCs/>
          <w:color w:val="000000"/>
          <w:sz w:val="24"/>
          <w:szCs w:val="18"/>
        </w:rPr>
        <w:t>The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diagram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should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be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self-explanatory,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but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the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following</w:t>
      </w:r>
      <w:r w:rsidR="00386D13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explains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each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step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if</w:t>
      </w:r>
      <w:r w:rsidR="008756E1">
        <w:rPr>
          <w:bCs/>
          <w:color w:val="000000"/>
          <w:sz w:val="24"/>
          <w:szCs w:val="18"/>
        </w:rPr>
        <w:t xml:space="preserve"> </w:t>
      </w:r>
      <w:r w:rsidRPr="00F062F4">
        <w:rPr>
          <w:bCs/>
          <w:color w:val="000000"/>
          <w:sz w:val="24"/>
          <w:szCs w:val="18"/>
        </w:rPr>
        <w:t>needed</w:t>
      </w:r>
      <w:r w:rsidR="00386D13">
        <w:rPr>
          <w:bCs/>
          <w:color w:val="000000"/>
          <w:sz w:val="24"/>
          <w:szCs w:val="18"/>
        </w:rPr>
        <w:t>:</w:t>
      </w:r>
    </w:p>
    <w:p w14:paraId="15440CB1" w14:textId="77777777" w:rsidR="00AF5F5F" w:rsidRDefault="00AF5F5F" w:rsidP="00F80284">
      <w:pPr>
        <w:pStyle w:val="MediumGrid21"/>
        <w:ind w:left="360" w:hanging="360"/>
        <w:jc w:val="center"/>
        <w:rPr>
          <w:bCs/>
          <w:color w:val="000000"/>
          <w:sz w:val="24"/>
          <w:szCs w:val="18"/>
        </w:rPr>
      </w:pPr>
    </w:p>
    <w:p w14:paraId="331323D7" w14:textId="7AE8A37F" w:rsidR="00AF5F5F" w:rsidRDefault="00AF5F5F" w:rsidP="0037620E">
      <w:pPr>
        <w:pStyle w:val="MediumGrid21"/>
        <w:ind w:left="360" w:hanging="36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Pr="004B700A">
        <w:rPr>
          <w:b/>
          <w:color w:val="000000"/>
          <w:sz w:val="24"/>
          <w:szCs w:val="24"/>
        </w:rPr>
        <w:t>1)</w:t>
      </w:r>
      <w:r>
        <w:rPr>
          <w:b/>
          <w:color w:val="000000"/>
          <w:sz w:val="24"/>
          <w:szCs w:val="24"/>
        </w:rPr>
        <w:t xml:space="preserve">  Pre-</w:t>
      </w:r>
      <w:r w:rsidRPr="004B700A">
        <w:rPr>
          <w:b/>
          <w:color w:val="000000"/>
          <w:sz w:val="24"/>
          <w:szCs w:val="24"/>
        </w:rPr>
        <w:t>Load</w:t>
      </w:r>
      <w:r>
        <w:rPr>
          <w:b/>
          <w:color w:val="000000"/>
          <w:sz w:val="24"/>
          <w:szCs w:val="24"/>
        </w:rPr>
        <w:t xml:space="preserve"> </w:t>
      </w:r>
      <w:r w:rsidRPr="004B700A">
        <w:rPr>
          <w:b/>
          <w:color w:val="000000"/>
          <w:sz w:val="24"/>
          <w:szCs w:val="24"/>
        </w:rPr>
        <w:t>Files</w:t>
      </w:r>
      <w:r w:rsidRPr="00D844F6">
        <w:rPr>
          <w:b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 xml:space="preserve"> plug thumb drive in &gt; file listing should pop up &gt; locate </w:t>
      </w:r>
      <w:r w:rsidR="00CF79F5">
        <w:rPr>
          <w:bCs/>
          <w:color w:val="000000"/>
          <w:sz w:val="24"/>
          <w:szCs w:val="24"/>
        </w:rPr>
        <w:t>your</w:t>
      </w:r>
      <w:r>
        <w:rPr>
          <w:bCs/>
          <w:color w:val="000000"/>
          <w:sz w:val="24"/>
          <w:szCs w:val="24"/>
        </w:rPr>
        <w:t xml:space="preserve"> file &gt; drag and drop</w:t>
      </w:r>
      <w:r w:rsidR="00CF79F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it on the screen as a file icon.  </w:t>
      </w:r>
      <w:r w:rsidR="00CF79F5">
        <w:rPr>
          <w:bCs/>
          <w:color w:val="000000"/>
          <w:sz w:val="24"/>
          <w:szCs w:val="24"/>
        </w:rPr>
        <w:t>T</w:t>
      </w:r>
      <w:r>
        <w:rPr>
          <w:bCs/>
          <w:color w:val="000000"/>
          <w:sz w:val="24"/>
          <w:szCs w:val="24"/>
        </w:rPr>
        <w:t xml:space="preserve">est it by double clicking &gt;  click slide show to test then ESC to get out of slide show &gt;  then don’t close it but </w:t>
      </w:r>
      <w:r w:rsidR="00386D13">
        <w:rPr>
          <w:bCs/>
          <w:color w:val="000000"/>
          <w:sz w:val="24"/>
          <w:szCs w:val="24"/>
        </w:rPr>
        <w:t>m</w:t>
      </w:r>
      <w:r>
        <w:rPr>
          <w:bCs/>
          <w:color w:val="000000"/>
          <w:sz w:val="24"/>
          <w:szCs w:val="24"/>
        </w:rPr>
        <w:t xml:space="preserve">inimize it (---) so it comes up in </w:t>
      </w:r>
      <w:r w:rsidR="00386D13">
        <w:rPr>
          <w:bCs/>
          <w:color w:val="000000"/>
          <w:sz w:val="24"/>
          <w:szCs w:val="24"/>
        </w:rPr>
        <w:t>Z</w:t>
      </w:r>
      <w:r>
        <w:rPr>
          <w:bCs/>
          <w:color w:val="000000"/>
          <w:sz w:val="24"/>
          <w:szCs w:val="24"/>
        </w:rPr>
        <w:t>oom in the pop-up screen that shows active files.</w:t>
      </w:r>
    </w:p>
    <w:p w14:paraId="6500E39A" w14:textId="77777777" w:rsidR="00F80284" w:rsidRDefault="00F80284" w:rsidP="00F80284">
      <w:pPr>
        <w:pStyle w:val="MediumGrid21"/>
        <w:ind w:left="360" w:hanging="360"/>
        <w:jc w:val="center"/>
        <w:rPr>
          <w:bCs/>
          <w:color w:val="000000"/>
          <w:sz w:val="24"/>
          <w:szCs w:val="18"/>
        </w:rPr>
      </w:pPr>
    </w:p>
    <w:p w14:paraId="67E1CB7B" w14:textId="392098A5" w:rsidR="00F80284" w:rsidRDefault="00F80284" w:rsidP="0037620E">
      <w:pPr>
        <w:pStyle w:val="MediumGrid21"/>
        <w:ind w:left="180" w:hanging="18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(2)</w:t>
      </w:r>
      <w:r w:rsidR="008756E1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Launch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Zoom: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at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beginning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of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session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after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files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are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loaded</w:t>
      </w:r>
      <w:r w:rsidR="008756E1">
        <w:rPr>
          <w:b/>
          <w:color w:val="000000"/>
          <w:sz w:val="24"/>
          <w:szCs w:val="24"/>
        </w:rPr>
        <w:t xml:space="preserve"> </w:t>
      </w:r>
    </w:p>
    <w:p w14:paraId="5C480FD7" w14:textId="7D72F3BF" w:rsidR="00F80284" w:rsidRDefault="00386D13" w:rsidP="004D55AC">
      <w:pPr>
        <w:pStyle w:val="MediumGrid21"/>
        <w:numPr>
          <w:ilvl w:val="0"/>
          <w:numId w:val="13"/>
        </w:numPr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</w:t>
      </w:r>
      <w:r w:rsidR="00F80284">
        <w:rPr>
          <w:bCs/>
          <w:color w:val="000000"/>
          <w:sz w:val="24"/>
          <w:szCs w:val="24"/>
        </w:rPr>
        <w:t>lick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on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 w:rsidRPr="00B8134F">
        <w:rPr>
          <w:b/>
          <w:color w:val="000000"/>
          <w:sz w:val="24"/>
          <w:szCs w:val="24"/>
        </w:rPr>
        <w:t>Zoom</w:t>
      </w:r>
      <w:r w:rsidR="008756E1">
        <w:rPr>
          <w:b/>
          <w:color w:val="000000"/>
          <w:sz w:val="24"/>
          <w:szCs w:val="24"/>
        </w:rPr>
        <w:t xml:space="preserve"> </w:t>
      </w:r>
      <w:r w:rsidR="00F80284" w:rsidRPr="00B8134F">
        <w:rPr>
          <w:b/>
          <w:color w:val="000000"/>
          <w:sz w:val="24"/>
          <w:szCs w:val="24"/>
        </w:rPr>
        <w:t>icon</w:t>
      </w:r>
      <w:r>
        <w:rPr>
          <w:bCs/>
          <w:color w:val="000000"/>
          <w:sz w:val="24"/>
          <w:szCs w:val="24"/>
        </w:rPr>
        <w:t>;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navigation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home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screen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should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pop</w:t>
      </w:r>
      <w:r w:rsidR="008756E1">
        <w:rPr>
          <w:bCs/>
          <w:color w:val="000000"/>
          <w:sz w:val="24"/>
          <w:szCs w:val="24"/>
        </w:rPr>
        <w:t xml:space="preserve"> </w:t>
      </w:r>
      <w:proofErr w:type="gramStart"/>
      <w:r w:rsidR="00F80284">
        <w:rPr>
          <w:bCs/>
          <w:color w:val="000000"/>
          <w:sz w:val="24"/>
          <w:szCs w:val="24"/>
        </w:rPr>
        <w:t>up;</w:t>
      </w:r>
      <w:proofErr w:type="gramEnd"/>
      <w:r w:rsidR="008756E1">
        <w:rPr>
          <w:bCs/>
          <w:color w:val="000000"/>
          <w:sz w:val="24"/>
          <w:szCs w:val="24"/>
        </w:rPr>
        <w:t xml:space="preserve"> </w:t>
      </w:r>
    </w:p>
    <w:p w14:paraId="539482FF" w14:textId="65E501E7" w:rsidR="00F80284" w:rsidRDefault="00386D13" w:rsidP="004D55AC">
      <w:pPr>
        <w:pStyle w:val="MediumGrid21"/>
        <w:numPr>
          <w:ilvl w:val="0"/>
          <w:numId w:val="13"/>
        </w:numPr>
        <w:ind w:left="72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F80284" w:rsidRPr="00386D13">
        <w:rPr>
          <w:color w:val="000000"/>
          <w:sz w:val="24"/>
          <w:szCs w:val="24"/>
        </w:rPr>
        <w:t>lick</w:t>
      </w:r>
      <w:r w:rsidR="008756E1" w:rsidRPr="00386D13">
        <w:rPr>
          <w:bCs/>
          <w:color w:val="000000"/>
          <w:sz w:val="24"/>
          <w:szCs w:val="24"/>
        </w:rPr>
        <w:t xml:space="preserve"> </w:t>
      </w:r>
      <w:r w:rsidR="00F80284" w:rsidRPr="00292FFF">
        <w:rPr>
          <w:b/>
          <w:color w:val="000000"/>
          <w:sz w:val="24"/>
          <w:szCs w:val="24"/>
        </w:rPr>
        <w:t>New</w:t>
      </w:r>
      <w:r w:rsidR="008756E1">
        <w:rPr>
          <w:b/>
          <w:color w:val="000000"/>
          <w:sz w:val="24"/>
          <w:szCs w:val="24"/>
        </w:rPr>
        <w:t xml:space="preserve"> </w:t>
      </w:r>
      <w:r w:rsidR="00F80284" w:rsidRPr="00292FFF">
        <w:rPr>
          <w:b/>
          <w:color w:val="000000"/>
          <w:sz w:val="24"/>
          <w:szCs w:val="24"/>
        </w:rPr>
        <w:t>Meeting</w:t>
      </w:r>
      <w:r>
        <w:rPr>
          <w:b/>
          <w:color w:val="000000"/>
          <w:sz w:val="24"/>
          <w:szCs w:val="24"/>
        </w:rPr>
        <w:t>,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which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brings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</w:t>
      </w:r>
      <w:r w:rsidR="00F80284">
        <w:rPr>
          <w:bCs/>
          <w:color w:val="000000"/>
          <w:sz w:val="24"/>
          <w:szCs w:val="24"/>
        </w:rPr>
        <w:t>oom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video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screen</w:t>
      </w:r>
      <w:r w:rsidR="008756E1">
        <w:rPr>
          <w:bCs/>
          <w:color w:val="000000"/>
          <w:sz w:val="24"/>
          <w:szCs w:val="24"/>
        </w:rPr>
        <w:t xml:space="preserve"> </w:t>
      </w:r>
      <w:proofErr w:type="gramStart"/>
      <w:r w:rsidR="00F80284">
        <w:rPr>
          <w:bCs/>
          <w:color w:val="000000"/>
          <w:sz w:val="24"/>
          <w:szCs w:val="24"/>
        </w:rPr>
        <w:t>up;</w:t>
      </w:r>
      <w:proofErr w:type="gramEnd"/>
      <w:r w:rsidR="008756E1">
        <w:rPr>
          <w:bCs/>
          <w:color w:val="000000"/>
          <w:sz w:val="24"/>
          <w:szCs w:val="24"/>
        </w:rPr>
        <w:t xml:space="preserve"> </w:t>
      </w:r>
    </w:p>
    <w:p w14:paraId="03724CF4" w14:textId="4843D1EF" w:rsidR="00F80284" w:rsidRDefault="00F80284" w:rsidP="004D55AC">
      <w:pPr>
        <w:pStyle w:val="MediumGrid21"/>
        <w:numPr>
          <w:ilvl w:val="0"/>
          <w:numId w:val="13"/>
        </w:numPr>
        <w:ind w:left="720"/>
        <w:rPr>
          <w:bCs/>
          <w:color w:val="000000"/>
          <w:sz w:val="24"/>
          <w:szCs w:val="24"/>
        </w:rPr>
      </w:pPr>
      <w:r w:rsidRPr="00C27062">
        <w:rPr>
          <w:bCs/>
          <w:color w:val="000000"/>
          <w:sz w:val="24"/>
          <w:szCs w:val="24"/>
        </w:rPr>
        <w:t>Select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/>
          <w:color w:val="000000"/>
          <w:sz w:val="24"/>
          <w:szCs w:val="24"/>
        </w:rPr>
        <w:t>Full</w:t>
      </w:r>
      <w:r w:rsidR="008756E1">
        <w:rPr>
          <w:b/>
          <w:color w:val="000000"/>
          <w:sz w:val="24"/>
          <w:szCs w:val="24"/>
        </w:rPr>
        <w:t xml:space="preserve"> </w:t>
      </w:r>
      <w:r w:rsidRPr="00C27062">
        <w:rPr>
          <w:b/>
          <w:color w:val="000000"/>
          <w:sz w:val="24"/>
          <w:szCs w:val="24"/>
        </w:rPr>
        <w:t>Screen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view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view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icon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upper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right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corner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(if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you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need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t</w:t>
      </w:r>
      <w:r w:rsidR="00386D13">
        <w:rPr>
          <w:bCs/>
          <w:color w:val="000000"/>
          <w:sz w:val="24"/>
          <w:szCs w:val="24"/>
        </w:rPr>
        <w:t>he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computer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file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navigation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menu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at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any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time</w:t>
      </w:r>
      <w:r w:rsidR="00386D13">
        <w:rPr>
          <w:bCs/>
          <w:color w:val="000000"/>
          <w:sz w:val="24"/>
          <w:szCs w:val="24"/>
        </w:rPr>
        <w:t>,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just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click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Es</w:t>
      </w:r>
      <w:r>
        <w:rPr>
          <w:bCs/>
          <w:color w:val="000000"/>
          <w:sz w:val="24"/>
          <w:szCs w:val="24"/>
        </w:rPr>
        <w:t>c)</w:t>
      </w:r>
    </w:p>
    <w:p w14:paraId="52FED7B9" w14:textId="6155BE84" w:rsidR="00F80284" w:rsidRDefault="00F80284" w:rsidP="004D55AC">
      <w:pPr>
        <w:pStyle w:val="MediumGrid21"/>
        <w:numPr>
          <w:ilvl w:val="0"/>
          <w:numId w:val="13"/>
        </w:numPr>
        <w:ind w:left="720"/>
        <w:rPr>
          <w:bCs/>
          <w:color w:val="000000"/>
          <w:sz w:val="24"/>
          <w:szCs w:val="24"/>
        </w:rPr>
      </w:pPr>
      <w:r w:rsidRPr="00C27062">
        <w:rPr>
          <w:b/>
          <w:color w:val="000000"/>
          <w:sz w:val="24"/>
          <w:szCs w:val="24"/>
        </w:rPr>
        <w:t>Adjust</w:t>
      </w:r>
      <w:r w:rsidR="008756E1">
        <w:rPr>
          <w:b/>
          <w:color w:val="000000"/>
          <w:sz w:val="24"/>
          <w:szCs w:val="24"/>
        </w:rPr>
        <w:t xml:space="preserve"> </w:t>
      </w:r>
      <w:r w:rsidRPr="00C27062">
        <w:rPr>
          <w:b/>
          <w:color w:val="000000"/>
          <w:sz w:val="24"/>
          <w:szCs w:val="24"/>
        </w:rPr>
        <w:t>Audio</w:t>
      </w:r>
      <w:r w:rsidR="008756E1">
        <w:rPr>
          <w:b/>
          <w:color w:val="000000"/>
          <w:sz w:val="24"/>
          <w:szCs w:val="24"/>
        </w:rPr>
        <w:t xml:space="preserve"> </w:t>
      </w:r>
      <w:r w:rsidRPr="00C27062">
        <w:rPr>
          <w:b/>
          <w:color w:val="000000"/>
          <w:sz w:val="24"/>
          <w:szCs w:val="24"/>
        </w:rPr>
        <w:t>(</w:t>
      </w:r>
      <w:r w:rsidRPr="00C27062">
        <w:rPr>
          <w:bCs/>
          <w:color w:val="000000"/>
          <w:sz w:val="24"/>
          <w:szCs w:val="24"/>
        </w:rPr>
        <w:t>if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necessary)</w:t>
      </w:r>
      <w:r w:rsidR="00386D13">
        <w:rPr>
          <w:bCs/>
          <w:color w:val="000000"/>
          <w:sz w:val="24"/>
          <w:szCs w:val="24"/>
        </w:rPr>
        <w:t>: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click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on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/>
          <w:color w:val="000000"/>
          <w:sz w:val="24"/>
          <w:szCs w:val="24"/>
        </w:rPr>
        <w:t>up</w:t>
      </w:r>
      <w:r w:rsidR="008756E1">
        <w:rPr>
          <w:b/>
          <w:color w:val="000000"/>
          <w:sz w:val="24"/>
          <w:szCs w:val="24"/>
        </w:rPr>
        <w:t xml:space="preserve"> </w:t>
      </w:r>
      <w:r w:rsidRPr="00C27062">
        <w:rPr>
          <w:b/>
          <w:color w:val="000000"/>
          <w:sz w:val="24"/>
          <w:szCs w:val="24"/>
        </w:rPr>
        <w:t>arrow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to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right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of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MUTE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icon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(lower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left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corner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of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screen);</w:t>
      </w:r>
      <w:r w:rsidR="00601ED7">
        <w:rPr>
          <w:bCs/>
          <w:color w:val="000000"/>
          <w:sz w:val="24"/>
          <w:szCs w:val="24"/>
        </w:rPr>
        <w:t xml:space="preserve"> </w:t>
      </w:r>
      <w:r w:rsidR="00601ED7" w:rsidRPr="006C3466">
        <w:rPr>
          <w:bCs/>
          <w:color w:val="000000"/>
          <w:sz w:val="24"/>
          <w:szCs w:val="24"/>
        </w:rPr>
        <w:t>Then click on “Audio Settings;”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if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necessary</w:t>
      </w:r>
      <w:r w:rsidR="00386D13">
        <w:rPr>
          <w:bCs/>
          <w:color w:val="000000"/>
          <w:sz w:val="24"/>
          <w:szCs w:val="24"/>
        </w:rPr>
        <w:t>,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adjust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mic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and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speaker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volume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using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blue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sliders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(usually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best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to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place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/>
          <w:color w:val="000000"/>
          <w:sz w:val="24"/>
          <w:szCs w:val="24"/>
        </w:rPr>
        <w:t>mic</w:t>
      </w:r>
      <w:r w:rsidR="008756E1">
        <w:rPr>
          <w:b/>
          <w:color w:val="000000"/>
          <w:sz w:val="24"/>
          <w:szCs w:val="24"/>
        </w:rPr>
        <w:t xml:space="preserve"> </w:t>
      </w:r>
      <w:r w:rsidRPr="00C27062">
        <w:rPr>
          <w:b/>
          <w:color w:val="000000"/>
          <w:sz w:val="24"/>
          <w:szCs w:val="24"/>
        </w:rPr>
        <w:t>on</w:t>
      </w:r>
      <w:r w:rsidR="008756E1">
        <w:rPr>
          <w:b/>
          <w:color w:val="000000"/>
          <w:sz w:val="24"/>
          <w:szCs w:val="24"/>
        </w:rPr>
        <w:t xml:space="preserve"> </w:t>
      </w:r>
      <w:r w:rsidRPr="00C27062">
        <w:rPr>
          <w:b/>
          <w:color w:val="000000"/>
          <w:sz w:val="24"/>
          <w:szCs w:val="24"/>
        </w:rPr>
        <w:t>max</w:t>
      </w:r>
      <w:r w:rsidRPr="00C27062">
        <w:rPr>
          <w:bCs/>
          <w:color w:val="000000"/>
          <w:sz w:val="24"/>
          <w:szCs w:val="24"/>
        </w:rPr>
        <w:t>;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speaker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only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used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for</w:t>
      </w:r>
      <w:r w:rsidR="008756E1">
        <w:rPr>
          <w:bCs/>
          <w:color w:val="000000"/>
          <w:sz w:val="24"/>
          <w:szCs w:val="24"/>
        </w:rPr>
        <w:t xml:space="preserve"> </w:t>
      </w:r>
      <w:r w:rsidR="00386D13">
        <w:rPr>
          <w:bCs/>
          <w:color w:val="000000"/>
          <w:sz w:val="24"/>
          <w:szCs w:val="24"/>
        </w:rPr>
        <w:t xml:space="preserve">the </w:t>
      </w:r>
      <w:r w:rsidRPr="00C27062">
        <w:rPr>
          <w:bCs/>
          <w:color w:val="000000"/>
          <w:sz w:val="24"/>
          <w:szCs w:val="24"/>
        </w:rPr>
        <w:t>Hybrid</w:t>
      </w:r>
      <w:r w:rsidR="008756E1">
        <w:rPr>
          <w:bCs/>
          <w:color w:val="000000"/>
          <w:sz w:val="24"/>
          <w:szCs w:val="24"/>
        </w:rPr>
        <w:t xml:space="preserve"> </w:t>
      </w:r>
      <w:r w:rsidRPr="00C27062">
        <w:rPr>
          <w:bCs/>
          <w:color w:val="000000"/>
          <w:sz w:val="24"/>
          <w:szCs w:val="24"/>
        </w:rPr>
        <w:t>session).</w:t>
      </w:r>
    </w:p>
    <w:p w14:paraId="6E0C01B6" w14:textId="77777777" w:rsidR="0037620E" w:rsidRDefault="0037620E">
      <w:pPr>
        <w:rPr>
          <w:rFonts w:eastAsia="Times New Roman" w:cs="Times New Roman"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br w:type="page"/>
      </w:r>
    </w:p>
    <w:p w14:paraId="38FC56AD" w14:textId="0419D4F9" w:rsidR="00F80284" w:rsidRDefault="00F80284" w:rsidP="0037620E">
      <w:pPr>
        <w:pStyle w:val="MediumGrid21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(3)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Present:</w:t>
      </w:r>
    </w:p>
    <w:p w14:paraId="6AF71FDC" w14:textId="31F48939" w:rsidR="00F80284" w:rsidRDefault="00F80284" w:rsidP="0037620E">
      <w:pPr>
        <w:pStyle w:val="MediumGrid21"/>
        <w:ind w:left="810" w:hanging="450"/>
        <w:rPr>
          <w:bCs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5a</w:t>
      </w:r>
      <w:r w:rsidR="008756E1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When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ready</w:t>
      </w:r>
      <w:r w:rsidR="0037620E">
        <w:rPr>
          <w:bCs/>
          <w:color w:val="000000"/>
          <w:sz w:val="24"/>
          <w:szCs w:val="24"/>
        </w:rPr>
        <w:t xml:space="preserve"> to present</w:t>
      </w:r>
      <w:r w:rsidR="00386D13">
        <w:rPr>
          <w:bCs/>
          <w:color w:val="000000"/>
          <w:sz w:val="24"/>
          <w:szCs w:val="24"/>
        </w:rPr>
        <w:t>,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click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Zoom</w:t>
      </w:r>
      <w:r w:rsidR="008756E1">
        <w:rPr>
          <w:bCs/>
          <w:color w:val="000000"/>
          <w:sz w:val="24"/>
          <w:szCs w:val="24"/>
        </w:rPr>
        <w:t xml:space="preserve"> </w:t>
      </w:r>
      <w:r w:rsidRPr="00A51987">
        <w:rPr>
          <w:b/>
          <w:color w:val="000000"/>
          <w:sz w:val="24"/>
          <w:szCs w:val="24"/>
        </w:rPr>
        <w:t>RECORD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icon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(menu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bottom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Zoom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screen</w:t>
      </w:r>
      <w:proofErr w:type="gramStart"/>
      <w:r>
        <w:rPr>
          <w:bCs/>
          <w:color w:val="000000"/>
          <w:sz w:val="24"/>
          <w:szCs w:val="24"/>
        </w:rPr>
        <w:t>);</w:t>
      </w:r>
      <w:proofErr w:type="gramEnd"/>
      <w:r w:rsidR="008756E1">
        <w:rPr>
          <w:bCs/>
          <w:color w:val="000000"/>
          <w:sz w:val="24"/>
          <w:szCs w:val="24"/>
        </w:rPr>
        <w:t xml:space="preserve"> </w:t>
      </w:r>
    </w:p>
    <w:p w14:paraId="258E3342" w14:textId="6E83D3C1" w:rsidR="00F80284" w:rsidRDefault="00F80284" w:rsidP="0037620E">
      <w:pPr>
        <w:pStyle w:val="MediumGrid21"/>
        <w:ind w:left="810" w:hanging="450"/>
        <w:rPr>
          <w:bCs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5b</w:t>
      </w:r>
      <w:r w:rsidR="008756E1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Select</w:t>
      </w:r>
      <w:r w:rsidR="008756E1">
        <w:rPr>
          <w:bCs/>
          <w:color w:val="000000"/>
          <w:sz w:val="24"/>
          <w:szCs w:val="24"/>
        </w:rPr>
        <w:t xml:space="preserve"> </w:t>
      </w:r>
      <w:r w:rsidRPr="00A51987">
        <w:rPr>
          <w:b/>
          <w:color w:val="000000"/>
          <w:sz w:val="24"/>
          <w:szCs w:val="24"/>
        </w:rPr>
        <w:t>Record</w:t>
      </w:r>
      <w:r w:rsidR="008756E1">
        <w:rPr>
          <w:b/>
          <w:color w:val="000000"/>
          <w:sz w:val="24"/>
          <w:szCs w:val="24"/>
        </w:rPr>
        <w:t xml:space="preserve"> </w:t>
      </w:r>
      <w:r w:rsidRPr="00A51987">
        <w:rPr>
          <w:b/>
          <w:color w:val="000000"/>
          <w:sz w:val="24"/>
          <w:szCs w:val="24"/>
        </w:rPr>
        <w:t>to</w:t>
      </w:r>
      <w:r w:rsidR="008756E1">
        <w:rPr>
          <w:b/>
          <w:color w:val="000000"/>
          <w:sz w:val="24"/>
          <w:szCs w:val="24"/>
        </w:rPr>
        <w:t xml:space="preserve"> </w:t>
      </w:r>
      <w:r w:rsidRPr="00A51987">
        <w:rPr>
          <w:b/>
          <w:color w:val="000000"/>
          <w:sz w:val="24"/>
          <w:szCs w:val="24"/>
        </w:rPr>
        <w:t>Cloud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[</w:t>
      </w:r>
      <w:r w:rsidRPr="00857694">
        <w:rPr>
          <w:b/>
          <w:color w:val="000000"/>
          <w:sz w:val="24"/>
          <w:szCs w:val="24"/>
        </w:rPr>
        <w:t>NOTE</w:t>
      </w:r>
      <w:r>
        <w:rPr>
          <w:bCs/>
          <w:color w:val="000000"/>
          <w:sz w:val="24"/>
          <w:szCs w:val="24"/>
        </w:rPr>
        <w:t>: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later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find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do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not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have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adequate</w:t>
      </w:r>
      <w:r w:rsidR="008756E1"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Wifi</w:t>
      </w:r>
      <w:proofErr w:type="spellEnd"/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quality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may</w:t>
      </w:r>
      <w:r w:rsidR="008756E1">
        <w:rPr>
          <w:bCs/>
          <w:color w:val="000000"/>
          <w:sz w:val="24"/>
          <w:szCs w:val="24"/>
        </w:rPr>
        <w:t xml:space="preserve"> </w:t>
      </w:r>
      <w:r w:rsidR="0037620E">
        <w:rPr>
          <w:bCs/>
          <w:color w:val="000000"/>
          <w:sz w:val="24"/>
          <w:szCs w:val="24"/>
        </w:rPr>
        <w:t xml:space="preserve">ask you </w:t>
      </w:r>
      <w:r>
        <w:rPr>
          <w:bCs/>
          <w:color w:val="000000"/>
          <w:sz w:val="24"/>
          <w:szCs w:val="24"/>
        </w:rPr>
        <w:t>to</w:t>
      </w:r>
      <w:r w:rsidR="006B1A22">
        <w:rPr>
          <w:bCs/>
          <w:color w:val="000000"/>
          <w:sz w:val="24"/>
          <w:szCs w:val="24"/>
        </w:rPr>
        <w:t xml:space="preserve"> click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Record</w:t>
      </w:r>
      <w:r w:rsidR="008756E1">
        <w:rPr>
          <w:bCs/>
          <w:color w:val="000000"/>
          <w:sz w:val="24"/>
          <w:szCs w:val="24"/>
        </w:rPr>
        <w:t xml:space="preserve"> </w:t>
      </w:r>
      <w:r w:rsidR="006B1A22">
        <w:rPr>
          <w:bCs/>
          <w:color w:val="000000"/>
          <w:sz w:val="24"/>
          <w:szCs w:val="24"/>
        </w:rPr>
        <w:t>on th</w:t>
      </w:r>
      <w:r w:rsidR="00386D13">
        <w:rPr>
          <w:bCs/>
          <w:color w:val="000000"/>
          <w:sz w:val="24"/>
          <w:szCs w:val="24"/>
        </w:rPr>
        <w:t>e room</w:t>
      </w:r>
      <w:r w:rsidR="006B1A22">
        <w:rPr>
          <w:bCs/>
          <w:color w:val="000000"/>
          <w:sz w:val="24"/>
          <w:szCs w:val="24"/>
        </w:rPr>
        <w:t xml:space="preserve"> </w:t>
      </w:r>
      <w:r w:rsidR="00386D13">
        <w:rPr>
          <w:bCs/>
          <w:color w:val="000000"/>
          <w:sz w:val="24"/>
          <w:szCs w:val="24"/>
        </w:rPr>
        <w:t>c</w:t>
      </w:r>
      <w:r w:rsidR="006B1A22">
        <w:rPr>
          <w:bCs/>
          <w:color w:val="000000"/>
          <w:sz w:val="24"/>
          <w:szCs w:val="24"/>
        </w:rPr>
        <w:t>omputer]</w:t>
      </w:r>
    </w:p>
    <w:p w14:paraId="5B513A06" w14:textId="4669CDB2" w:rsidR="00F80284" w:rsidRDefault="00F80284" w:rsidP="0037620E">
      <w:pPr>
        <w:pStyle w:val="MediumGrid21"/>
        <w:ind w:left="810" w:hanging="450"/>
        <w:rPr>
          <w:bCs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5c</w:t>
      </w:r>
      <w:r w:rsidR="008756E1">
        <w:rPr>
          <w:bCs/>
          <w:color w:val="000000"/>
          <w:sz w:val="24"/>
          <w:szCs w:val="24"/>
        </w:rPr>
        <w:t xml:space="preserve">   </w:t>
      </w:r>
      <w:r w:rsidR="00E56A34">
        <w:rPr>
          <w:bCs/>
          <w:color w:val="000000"/>
          <w:sz w:val="24"/>
          <w:szCs w:val="24"/>
        </w:rPr>
        <w:t>Try to k</w:t>
      </w:r>
      <w:r>
        <w:rPr>
          <w:bCs/>
          <w:color w:val="000000"/>
          <w:sz w:val="24"/>
          <w:szCs w:val="24"/>
        </w:rPr>
        <w:t>eep</w:t>
      </w:r>
      <w:r w:rsidR="008756E1">
        <w:rPr>
          <w:bCs/>
          <w:color w:val="000000"/>
          <w:sz w:val="24"/>
          <w:szCs w:val="24"/>
        </w:rPr>
        <w:t xml:space="preserve"> </w:t>
      </w:r>
      <w:r w:rsidR="00E56A34">
        <w:rPr>
          <w:bCs/>
          <w:color w:val="000000"/>
          <w:sz w:val="24"/>
          <w:szCs w:val="24"/>
        </w:rPr>
        <w:t>your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face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centered</w:t>
      </w:r>
      <w:r w:rsidR="00E56A34">
        <w:rPr>
          <w:bCs/>
          <w:color w:val="000000"/>
          <w:sz w:val="24"/>
          <w:szCs w:val="24"/>
        </w:rPr>
        <w:t xml:space="preserve"> or present on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screen</w:t>
      </w:r>
    </w:p>
    <w:p w14:paraId="7019C6B4" w14:textId="32EA705F" w:rsidR="00E56A34" w:rsidRDefault="00E56A34" w:rsidP="00E56A34">
      <w:pPr>
        <w:pStyle w:val="MediumGrid21"/>
        <w:ind w:left="810" w:hanging="450"/>
        <w:rPr>
          <w:bCs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5d</w:t>
      </w:r>
      <w:r>
        <w:rPr>
          <w:bCs/>
          <w:color w:val="000000"/>
          <w:sz w:val="24"/>
          <w:szCs w:val="24"/>
        </w:rPr>
        <w:t xml:space="preserve">   If you are going to screen share a visual or PP, follow step (4) below.</w:t>
      </w:r>
    </w:p>
    <w:p w14:paraId="562BEA38" w14:textId="1587786F" w:rsidR="00F80284" w:rsidRDefault="00F80284" w:rsidP="0037620E">
      <w:pPr>
        <w:pStyle w:val="MediumGrid21"/>
        <w:ind w:left="810" w:hanging="450"/>
        <w:rPr>
          <w:bCs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5</w:t>
      </w:r>
      <w:r w:rsidR="00E56A34" w:rsidRPr="004D55AC">
        <w:rPr>
          <w:bCs/>
          <w:i/>
          <w:iCs/>
          <w:color w:val="000000"/>
          <w:sz w:val="24"/>
          <w:szCs w:val="24"/>
        </w:rPr>
        <w:t>e</w:t>
      </w:r>
      <w:r w:rsidR="008756E1">
        <w:rPr>
          <w:bCs/>
          <w:color w:val="000000"/>
          <w:sz w:val="24"/>
          <w:szCs w:val="24"/>
        </w:rPr>
        <w:t xml:space="preserve">   </w:t>
      </w:r>
      <w:r w:rsidR="00E56A34">
        <w:rPr>
          <w:bCs/>
          <w:color w:val="000000"/>
          <w:sz w:val="24"/>
          <w:szCs w:val="24"/>
        </w:rPr>
        <w:t xml:space="preserve">If you are </w:t>
      </w:r>
      <w:r>
        <w:rPr>
          <w:bCs/>
          <w:color w:val="000000"/>
          <w:sz w:val="24"/>
          <w:szCs w:val="24"/>
        </w:rPr>
        <w:t>NOT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doing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PowerPoint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visual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aid,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when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they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finish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their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talk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and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Q&amp;A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then</w:t>
      </w:r>
      <w:r w:rsidR="008756E1">
        <w:rPr>
          <w:bCs/>
          <w:color w:val="000000"/>
          <w:sz w:val="24"/>
          <w:szCs w:val="24"/>
        </w:rPr>
        <w:t xml:space="preserve"> </w:t>
      </w:r>
      <w:r w:rsidR="00386D13">
        <w:rPr>
          <w:bCs/>
          <w:color w:val="000000"/>
          <w:sz w:val="24"/>
          <w:szCs w:val="24"/>
        </w:rPr>
        <w:t>c</w:t>
      </w:r>
      <w:r>
        <w:rPr>
          <w:bCs/>
          <w:color w:val="000000"/>
          <w:sz w:val="24"/>
          <w:szCs w:val="24"/>
        </w:rPr>
        <w:t>lick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="00E56A34">
        <w:rPr>
          <w:b/>
          <w:color w:val="000000"/>
          <w:sz w:val="24"/>
          <w:szCs w:val="24"/>
        </w:rPr>
        <w:t>PAUSE</w:t>
      </w:r>
      <w:r w:rsidR="008756E1">
        <w:rPr>
          <w:bCs/>
          <w:color w:val="000000"/>
          <w:sz w:val="24"/>
          <w:szCs w:val="24"/>
        </w:rPr>
        <w:t xml:space="preserve"> </w:t>
      </w:r>
      <w:r w:rsidRPr="00D768B1">
        <w:rPr>
          <w:b/>
          <w:color w:val="000000"/>
          <w:sz w:val="24"/>
          <w:szCs w:val="24"/>
        </w:rPr>
        <w:t>RECORDING</w:t>
      </w:r>
    </w:p>
    <w:p w14:paraId="45DCBE7C" w14:textId="77777777" w:rsidR="00F80284" w:rsidRDefault="00F80284" w:rsidP="00F80284">
      <w:pPr>
        <w:pStyle w:val="MediumGrid21"/>
        <w:tabs>
          <w:tab w:val="left" w:pos="810"/>
        </w:tabs>
        <w:ind w:left="720" w:hanging="270"/>
        <w:rPr>
          <w:b/>
          <w:color w:val="000000"/>
          <w:sz w:val="24"/>
          <w:szCs w:val="24"/>
        </w:rPr>
      </w:pPr>
    </w:p>
    <w:p w14:paraId="40846F31" w14:textId="52C04305" w:rsidR="00F80284" w:rsidRDefault="00F80284" w:rsidP="00537E49">
      <w:pPr>
        <w:pStyle w:val="MediumGrid21"/>
        <w:tabs>
          <w:tab w:val="left" w:pos="810"/>
        </w:tabs>
        <w:ind w:left="360" w:hanging="36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(4)</w:t>
      </w:r>
      <w:r w:rsidR="008756E1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Share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Screen</w:t>
      </w:r>
      <w:r>
        <w:rPr>
          <w:bCs/>
          <w:color w:val="000000"/>
          <w:sz w:val="24"/>
          <w:szCs w:val="24"/>
        </w:rPr>
        <w:t>: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if</w:t>
      </w:r>
      <w:r w:rsidR="008756E1">
        <w:rPr>
          <w:bCs/>
          <w:color w:val="000000"/>
          <w:sz w:val="24"/>
          <w:szCs w:val="24"/>
        </w:rPr>
        <w:t xml:space="preserve"> </w:t>
      </w:r>
      <w:r w:rsidR="00537E49">
        <w:rPr>
          <w:bCs/>
          <w:color w:val="000000"/>
          <w:sz w:val="24"/>
          <w:szCs w:val="24"/>
        </w:rPr>
        <w:t xml:space="preserve">you are </w:t>
      </w:r>
      <w:r>
        <w:rPr>
          <w:bCs/>
          <w:color w:val="000000"/>
          <w:sz w:val="24"/>
          <w:szCs w:val="24"/>
        </w:rPr>
        <w:t>sharing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PowerPoint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other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Visual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Aid,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after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4D55A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introduct</w:t>
      </w:r>
      <w:r w:rsidR="004D55AC">
        <w:rPr>
          <w:bCs/>
          <w:color w:val="000000"/>
          <w:sz w:val="24"/>
          <w:szCs w:val="24"/>
        </w:rPr>
        <w:t>ion</w:t>
      </w:r>
      <w:r>
        <w:rPr>
          <w:bCs/>
          <w:color w:val="000000"/>
          <w:sz w:val="24"/>
          <w:szCs w:val="24"/>
        </w:rPr>
        <w:t>:</w:t>
      </w:r>
    </w:p>
    <w:p w14:paraId="33AA83F7" w14:textId="284E40A0" w:rsidR="00F80284" w:rsidRPr="004D55AC" w:rsidRDefault="00F80284" w:rsidP="00537E49">
      <w:pPr>
        <w:pStyle w:val="MediumGrid21"/>
        <w:ind w:left="720" w:hanging="360"/>
        <w:rPr>
          <w:b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6</w:t>
      </w:r>
      <w:r w:rsidRPr="004D55AC">
        <w:rPr>
          <w:b/>
          <w:i/>
          <w:iCs/>
          <w:color w:val="000000"/>
          <w:sz w:val="24"/>
          <w:szCs w:val="24"/>
        </w:rPr>
        <w:t>.</w:t>
      </w:r>
      <w:r w:rsidR="008756E1" w:rsidRPr="004D55AC">
        <w:rPr>
          <w:b/>
          <w:color w:val="000000"/>
          <w:sz w:val="24"/>
          <w:szCs w:val="24"/>
        </w:rPr>
        <w:t xml:space="preserve">   </w:t>
      </w:r>
      <w:r w:rsidRPr="004D55AC">
        <w:rPr>
          <w:b/>
          <w:color w:val="000000"/>
          <w:sz w:val="24"/>
          <w:szCs w:val="24"/>
        </w:rPr>
        <w:t>Click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Share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Screen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(green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box)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once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the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presenter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has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finished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their</w:t>
      </w:r>
      <w:r w:rsidR="008756E1" w:rsidRPr="004D55AC">
        <w:rPr>
          <w:b/>
          <w:color w:val="000000"/>
          <w:sz w:val="24"/>
          <w:szCs w:val="24"/>
        </w:rPr>
        <w:t xml:space="preserve"> </w:t>
      </w:r>
      <w:r w:rsidRPr="004D55AC">
        <w:rPr>
          <w:b/>
          <w:color w:val="000000"/>
          <w:sz w:val="24"/>
          <w:szCs w:val="24"/>
        </w:rPr>
        <w:t>introduction.</w:t>
      </w:r>
    </w:p>
    <w:p w14:paraId="2F957A6A" w14:textId="12EE2D78" w:rsidR="00F80284" w:rsidRDefault="00F80284" w:rsidP="00537E49">
      <w:pPr>
        <w:pStyle w:val="MediumGrid21"/>
        <w:ind w:left="720" w:hanging="360"/>
        <w:rPr>
          <w:bCs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>.</w:t>
      </w:r>
      <w:r w:rsidR="008756E1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If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Visual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Aid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has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sound</w:t>
      </w:r>
      <w:r w:rsidR="008756E1">
        <w:rPr>
          <w:bCs/>
          <w:color w:val="000000"/>
          <w:sz w:val="24"/>
          <w:szCs w:val="24"/>
        </w:rPr>
        <w:t xml:space="preserve"> </w:t>
      </w:r>
      <w:r w:rsidR="00386D13">
        <w:rPr>
          <w:bCs/>
          <w:color w:val="000000"/>
          <w:sz w:val="24"/>
          <w:szCs w:val="24"/>
        </w:rPr>
        <w:t>, c</w:t>
      </w:r>
      <w:r>
        <w:rPr>
          <w:bCs/>
          <w:color w:val="000000"/>
          <w:sz w:val="24"/>
          <w:szCs w:val="24"/>
        </w:rPr>
        <w:t>heck</w:t>
      </w:r>
      <w:r w:rsidR="008756E1">
        <w:rPr>
          <w:bCs/>
          <w:color w:val="000000"/>
          <w:sz w:val="24"/>
          <w:szCs w:val="24"/>
        </w:rPr>
        <w:t xml:space="preserve"> </w:t>
      </w:r>
      <w:r w:rsidR="00386D13">
        <w:rPr>
          <w:bCs/>
          <w:color w:val="000000"/>
          <w:sz w:val="24"/>
          <w:szCs w:val="24"/>
        </w:rPr>
        <w:t xml:space="preserve">the </w:t>
      </w:r>
      <w:r w:rsidRPr="00405897">
        <w:rPr>
          <w:b/>
          <w:color w:val="000000"/>
          <w:sz w:val="24"/>
          <w:szCs w:val="24"/>
        </w:rPr>
        <w:t>Share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</w:t>
      </w:r>
      <w:r w:rsidRPr="00405897">
        <w:rPr>
          <w:b/>
          <w:color w:val="000000"/>
          <w:sz w:val="24"/>
          <w:szCs w:val="24"/>
        </w:rPr>
        <w:t>ound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box</w:t>
      </w:r>
      <w:r w:rsidR="008756E1">
        <w:rPr>
          <w:b/>
          <w:color w:val="000000"/>
          <w:sz w:val="24"/>
          <w:szCs w:val="24"/>
        </w:rPr>
        <w:t xml:space="preserve"> </w:t>
      </w:r>
      <w:r w:rsidRPr="006929AE">
        <w:rPr>
          <w:bCs/>
          <w:color w:val="000000"/>
          <w:sz w:val="24"/>
          <w:szCs w:val="24"/>
        </w:rPr>
        <w:t>(lower</w:t>
      </w:r>
      <w:r w:rsidR="008756E1">
        <w:rPr>
          <w:bCs/>
          <w:color w:val="000000"/>
          <w:sz w:val="24"/>
          <w:szCs w:val="24"/>
        </w:rPr>
        <w:t xml:space="preserve"> </w:t>
      </w:r>
      <w:r w:rsidRPr="006929AE">
        <w:rPr>
          <w:bCs/>
          <w:color w:val="000000"/>
          <w:sz w:val="24"/>
          <w:szCs w:val="24"/>
        </w:rPr>
        <w:t>left</w:t>
      </w:r>
      <w:r w:rsidR="008756E1">
        <w:rPr>
          <w:bCs/>
          <w:color w:val="000000"/>
          <w:sz w:val="24"/>
          <w:szCs w:val="24"/>
        </w:rPr>
        <w:t xml:space="preserve"> </w:t>
      </w:r>
      <w:r w:rsidRPr="006929AE">
        <w:rPr>
          <w:bCs/>
          <w:color w:val="000000"/>
          <w:sz w:val="24"/>
          <w:szCs w:val="24"/>
        </w:rPr>
        <w:t>corner</w:t>
      </w:r>
      <w:r w:rsidR="008756E1">
        <w:rPr>
          <w:bCs/>
          <w:color w:val="000000"/>
          <w:sz w:val="24"/>
          <w:szCs w:val="24"/>
        </w:rPr>
        <w:t xml:space="preserve"> </w:t>
      </w:r>
      <w:r w:rsidRPr="006929AE">
        <w:rPr>
          <w:bCs/>
          <w:color w:val="000000"/>
          <w:sz w:val="24"/>
          <w:szCs w:val="24"/>
        </w:rPr>
        <w:t>of</w:t>
      </w:r>
      <w:r w:rsidR="008756E1">
        <w:rPr>
          <w:bCs/>
          <w:color w:val="000000"/>
          <w:sz w:val="24"/>
          <w:szCs w:val="24"/>
        </w:rPr>
        <w:t xml:space="preserve"> </w:t>
      </w:r>
      <w:r w:rsidRPr="006929AE">
        <w:rPr>
          <w:bCs/>
          <w:color w:val="000000"/>
          <w:sz w:val="24"/>
          <w:szCs w:val="24"/>
        </w:rPr>
        <w:t>pop-up</w:t>
      </w:r>
      <w:r w:rsidR="008756E1">
        <w:rPr>
          <w:bCs/>
          <w:color w:val="000000"/>
          <w:sz w:val="24"/>
          <w:szCs w:val="24"/>
        </w:rPr>
        <w:t xml:space="preserve"> </w:t>
      </w:r>
      <w:r w:rsidRPr="006929AE">
        <w:rPr>
          <w:bCs/>
          <w:color w:val="000000"/>
          <w:sz w:val="24"/>
          <w:szCs w:val="24"/>
        </w:rPr>
        <w:t>screen)</w:t>
      </w:r>
    </w:p>
    <w:p w14:paraId="14860CA0" w14:textId="1F9148F2" w:rsidR="00F80284" w:rsidRDefault="00F80284" w:rsidP="00537E49">
      <w:pPr>
        <w:pStyle w:val="MediumGrid21"/>
        <w:ind w:left="720" w:hanging="360"/>
        <w:rPr>
          <w:bCs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>.</w:t>
      </w:r>
      <w:r w:rsidR="008756E1">
        <w:rPr>
          <w:bCs/>
          <w:color w:val="000000"/>
          <w:sz w:val="24"/>
          <w:szCs w:val="24"/>
        </w:rPr>
        <w:t xml:space="preserve">  </w:t>
      </w:r>
      <w:r w:rsidRPr="00405897">
        <w:rPr>
          <w:b/>
          <w:color w:val="000000"/>
          <w:sz w:val="24"/>
          <w:szCs w:val="24"/>
        </w:rPr>
        <w:t>Find</w:t>
      </w:r>
      <w:r w:rsidR="008756E1">
        <w:rPr>
          <w:b/>
          <w:color w:val="000000"/>
          <w:sz w:val="24"/>
          <w:szCs w:val="24"/>
        </w:rPr>
        <w:t xml:space="preserve"> </w:t>
      </w:r>
      <w:r w:rsidRPr="00405897">
        <w:rPr>
          <w:b/>
          <w:color w:val="000000"/>
          <w:sz w:val="24"/>
          <w:szCs w:val="24"/>
        </w:rPr>
        <w:t>File:</w:t>
      </w:r>
      <w:r w:rsidR="008756E1">
        <w:rPr>
          <w:bCs/>
          <w:color w:val="000000"/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first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page</w:t>
      </w:r>
      <w:r w:rsidR="004D55AC">
        <w:rPr>
          <w:bCs/>
          <w:color w:val="000000"/>
          <w:sz w:val="24"/>
          <w:szCs w:val="24"/>
        </w:rPr>
        <w:t xml:space="preserve"> image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file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should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lined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up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along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bottom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="004D55AC">
        <w:rPr>
          <w:bCs/>
          <w:color w:val="000000"/>
          <w:sz w:val="24"/>
          <w:szCs w:val="24"/>
        </w:rPr>
        <w:t xml:space="preserve">zoom </w:t>
      </w:r>
      <w:r>
        <w:rPr>
          <w:bCs/>
          <w:color w:val="000000"/>
          <w:sz w:val="24"/>
          <w:szCs w:val="24"/>
        </w:rPr>
        <w:t>pop-up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screen.</w:t>
      </w:r>
      <w:r w:rsidR="008756E1">
        <w:rPr>
          <w:bCs/>
          <w:color w:val="000000"/>
          <w:sz w:val="24"/>
          <w:szCs w:val="24"/>
        </w:rPr>
        <w:t xml:space="preserve"> </w:t>
      </w:r>
      <w:r w:rsidR="004D55AC">
        <w:rPr>
          <w:bCs/>
          <w:color w:val="000000"/>
          <w:sz w:val="24"/>
          <w:szCs w:val="24"/>
        </w:rPr>
        <w:t>L</w:t>
      </w:r>
      <w:r>
        <w:rPr>
          <w:bCs/>
          <w:color w:val="000000"/>
          <w:sz w:val="24"/>
          <w:szCs w:val="24"/>
        </w:rPr>
        <w:t>ocate</w:t>
      </w:r>
      <w:r w:rsidR="008756E1">
        <w:rPr>
          <w:bCs/>
          <w:color w:val="000000"/>
          <w:sz w:val="24"/>
          <w:szCs w:val="24"/>
        </w:rPr>
        <w:t xml:space="preserve"> </w:t>
      </w:r>
      <w:r w:rsidR="004D55AC">
        <w:rPr>
          <w:bCs/>
          <w:color w:val="000000"/>
          <w:sz w:val="24"/>
          <w:szCs w:val="24"/>
        </w:rPr>
        <w:t>your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file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and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</w:t>
      </w:r>
      <w:r w:rsidRPr="00BE31DE">
        <w:rPr>
          <w:b/>
          <w:color w:val="000000"/>
          <w:sz w:val="24"/>
          <w:szCs w:val="24"/>
        </w:rPr>
        <w:t>ouble</w:t>
      </w:r>
      <w:r w:rsidR="00386D13">
        <w:rPr>
          <w:b/>
          <w:color w:val="000000"/>
          <w:sz w:val="24"/>
          <w:szCs w:val="24"/>
        </w:rPr>
        <w:t xml:space="preserve"> </w:t>
      </w:r>
      <w:r w:rsidRPr="00BE31DE">
        <w:rPr>
          <w:b/>
          <w:color w:val="000000"/>
          <w:sz w:val="24"/>
          <w:szCs w:val="24"/>
        </w:rPr>
        <w:t>click</w:t>
      </w:r>
      <w:r w:rsidR="008756E1">
        <w:rPr>
          <w:b/>
          <w:color w:val="000000"/>
          <w:sz w:val="24"/>
          <w:szCs w:val="24"/>
        </w:rPr>
        <w:t xml:space="preserve"> </w:t>
      </w:r>
      <w:r w:rsidRPr="00BE31DE">
        <w:rPr>
          <w:b/>
          <w:color w:val="000000"/>
          <w:sz w:val="24"/>
          <w:szCs w:val="24"/>
        </w:rPr>
        <w:t>on</w:t>
      </w:r>
      <w:r w:rsidR="008756E1">
        <w:rPr>
          <w:b/>
          <w:color w:val="000000"/>
          <w:sz w:val="24"/>
          <w:szCs w:val="24"/>
        </w:rPr>
        <w:t xml:space="preserve"> </w:t>
      </w:r>
      <w:r w:rsidRPr="00BE31DE">
        <w:rPr>
          <w:b/>
          <w:color w:val="000000"/>
          <w:sz w:val="24"/>
          <w:szCs w:val="24"/>
        </w:rPr>
        <w:t>it</w:t>
      </w:r>
      <w:r>
        <w:rPr>
          <w:bCs/>
          <w:color w:val="000000"/>
          <w:sz w:val="24"/>
          <w:szCs w:val="24"/>
        </w:rPr>
        <w:t>.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–</w:t>
      </w:r>
      <w:r w:rsidR="008756E1">
        <w:rPr>
          <w:bCs/>
          <w:color w:val="000000"/>
          <w:sz w:val="24"/>
          <w:szCs w:val="24"/>
        </w:rPr>
        <w:t xml:space="preserve"> </w:t>
      </w:r>
      <w:r w:rsidR="00386D13">
        <w:rPr>
          <w:bCs/>
          <w:color w:val="000000"/>
          <w:sz w:val="24"/>
          <w:szCs w:val="24"/>
        </w:rPr>
        <w:t>i</w:t>
      </w:r>
      <w:r>
        <w:rPr>
          <w:bCs/>
          <w:color w:val="000000"/>
          <w:sz w:val="24"/>
          <w:szCs w:val="24"/>
        </w:rPr>
        <w:t>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will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fill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screen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and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Zoom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will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automatically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go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into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Share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Screen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mode,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with</w:t>
      </w:r>
      <w:r w:rsidR="008756E1">
        <w:rPr>
          <w:bCs/>
          <w:color w:val="000000"/>
          <w:sz w:val="24"/>
          <w:szCs w:val="24"/>
        </w:rPr>
        <w:t xml:space="preserve"> </w:t>
      </w:r>
      <w:r w:rsidR="004D55AC">
        <w:rPr>
          <w:bCs/>
          <w:color w:val="000000"/>
          <w:sz w:val="24"/>
          <w:szCs w:val="24"/>
        </w:rPr>
        <w:t>your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face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small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thumbnail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off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to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one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side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(that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can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move</w:t>
      </w:r>
      <w:r w:rsidR="00386D13">
        <w:rPr>
          <w:bCs/>
          <w:color w:val="000000"/>
          <w:sz w:val="24"/>
          <w:szCs w:val="24"/>
        </w:rPr>
        <w:t>d</w:t>
      </w:r>
      <w:r w:rsidR="004D55AC">
        <w:rPr>
          <w:bCs/>
          <w:color w:val="000000"/>
          <w:sz w:val="24"/>
          <w:szCs w:val="24"/>
        </w:rPr>
        <w:t xml:space="preserve"> aside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by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moving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cursor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over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while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holding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left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mouse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key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down)</w:t>
      </w:r>
    </w:p>
    <w:p w14:paraId="759F20FA" w14:textId="4D93C6C3" w:rsidR="00F80284" w:rsidRDefault="00F80284" w:rsidP="00537E49">
      <w:pPr>
        <w:pStyle w:val="MediumGrid21"/>
        <w:ind w:left="720" w:hanging="360"/>
        <w:rPr>
          <w:bCs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.</w:t>
      </w:r>
      <w:r w:rsidR="008756E1">
        <w:rPr>
          <w:bCs/>
          <w:color w:val="000000"/>
          <w:sz w:val="24"/>
          <w:szCs w:val="24"/>
        </w:rPr>
        <w:t xml:space="preserve">  </w:t>
      </w:r>
      <w:r w:rsidRPr="00405897">
        <w:rPr>
          <w:b/>
          <w:color w:val="000000"/>
          <w:sz w:val="24"/>
          <w:szCs w:val="24"/>
        </w:rPr>
        <w:t>Slide</w:t>
      </w:r>
      <w:r w:rsidR="008756E1">
        <w:rPr>
          <w:b/>
          <w:color w:val="000000"/>
          <w:sz w:val="24"/>
          <w:szCs w:val="24"/>
        </w:rPr>
        <w:t xml:space="preserve"> </w:t>
      </w:r>
      <w:r w:rsidRPr="00405897">
        <w:rPr>
          <w:b/>
          <w:color w:val="000000"/>
          <w:sz w:val="24"/>
          <w:szCs w:val="24"/>
        </w:rPr>
        <w:t>Show</w:t>
      </w:r>
      <w:r>
        <w:rPr>
          <w:bCs/>
          <w:color w:val="000000"/>
          <w:sz w:val="24"/>
          <w:szCs w:val="24"/>
        </w:rPr>
        <w:t>:</w:t>
      </w:r>
      <w:r w:rsidR="008756E1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If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PowerPoint</w:t>
      </w:r>
      <w:r w:rsidR="008756E1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“show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it”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by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clicking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“</w:t>
      </w:r>
      <w:r w:rsidRPr="00BE31DE">
        <w:rPr>
          <w:b/>
          <w:color w:val="000000"/>
          <w:sz w:val="24"/>
          <w:szCs w:val="24"/>
        </w:rPr>
        <w:t>Slide</w:t>
      </w:r>
      <w:r w:rsidR="008756E1">
        <w:rPr>
          <w:b/>
          <w:color w:val="000000"/>
          <w:sz w:val="24"/>
          <w:szCs w:val="24"/>
        </w:rPr>
        <w:t xml:space="preserve"> </w:t>
      </w:r>
      <w:r w:rsidRPr="00BE31DE">
        <w:rPr>
          <w:b/>
          <w:color w:val="000000"/>
          <w:sz w:val="24"/>
          <w:szCs w:val="24"/>
        </w:rPr>
        <w:t>Show”</w:t>
      </w:r>
      <w:r w:rsidR="008756E1">
        <w:rPr>
          <w:b/>
          <w:color w:val="000000"/>
          <w:sz w:val="24"/>
          <w:szCs w:val="24"/>
        </w:rPr>
        <w:t xml:space="preserve"> </w:t>
      </w:r>
      <w:r w:rsidRPr="00BE31DE">
        <w:rPr>
          <w:b/>
          <w:color w:val="000000"/>
          <w:sz w:val="24"/>
          <w:szCs w:val="24"/>
        </w:rPr>
        <w:t>icon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as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normally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done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when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showing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</w:t>
      </w:r>
      <w:r w:rsidR="008756E1">
        <w:rPr>
          <w:bCs/>
          <w:color w:val="000000"/>
          <w:sz w:val="24"/>
          <w:szCs w:val="24"/>
        </w:rPr>
        <w:t xml:space="preserve"> </w:t>
      </w:r>
      <w:r w:rsidR="00386D13">
        <w:rPr>
          <w:bCs/>
          <w:color w:val="000000"/>
          <w:sz w:val="24"/>
          <w:szCs w:val="24"/>
        </w:rPr>
        <w:t>P</w:t>
      </w:r>
      <w:r>
        <w:rPr>
          <w:bCs/>
          <w:color w:val="000000"/>
          <w:sz w:val="24"/>
          <w:szCs w:val="24"/>
        </w:rPr>
        <w:t>ower</w:t>
      </w:r>
      <w:r w:rsidR="008756E1">
        <w:rPr>
          <w:bCs/>
          <w:color w:val="000000"/>
          <w:sz w:val="24"/>
          <w:szCs w:val="24"/>
        </w:rPr>
        <w:t xml:space="preserve"> </w:t>
      </w:r>
      <w:proofErr w:type="gramStart"/>
      <w:r w:rsidR="00386D13">
        <w:rPr>
          <w:bCs/>
          <w:color w:val="000000"/>
          <w:sz w:val="24"/>
          <w:szCs w:val="24"/>
        </w:rPr>
        <w:t>P</w:t>
      </w:r>
      <w:r>
        <w:rPr>
          <w:bCs/>
          <w:color w:val="000000"/>
          <w:sz w:val="24"/>
          <w:szCs w:val="24"/>
        </w:rPr>
        <w:t>oint;</w:t>
      </w:r>
      <w:proofErr w:type="gramEnd"/>
      <w:r w:rsidR="008756E1">
        <w:rPr>
          <w:bCs/>
          <w:color w:val="000000"/>
          <w:sz w:val="24"/>
          <w:szCs w:val="24"/>
        </w:rPr>
        <w:t xml:space="preserve"> </w:t>
      </w:r>
    </w:p>
    <w:p w14:paraId="74C10244" w14:textId="04CEA53C" w:rsidR="00F80284" w:rsidRDefault="00F80284" w:rsidP="00537E49">
      <w:pPr>
        <w:pStyle w:val="MediumGrid21"/>
        <w:ind w:left="720" w:hanging="360"/>
        <w:rPr>
          <w:bCs/>
          <w:color w:val="000000"/>
          <w:sz w:val="24"/>
          <w:szCs w:val="24"/>
        </w:rPr>
      </w:pPr>
      <w:r w:rsidRPr="004D55AC">
        <w:rPr>
          <w:bCs/>
          <w:i/>
          <w:i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</w:rPr>
        <w:t>.</w:t>
      </w:r>
      <w:r w:rsidR="008756E1">
        <w:rPr>
          <w:bCs/>
          <w:color w:val="000000"/>
          <w:sz w:val="24"/>
          <w:szCs w:val="24"/>
        </w:rPr>
        <w:t xml:space="preserve">  </w:t>
      </w:r>
      <w:r w:rsidRPr="00405897">
        <w:rPr>
          <w:b/>
          <w:color w:val="000000"/>
          <w:sz w:val="24"/>
          <w:szCs w:val="24"/>
        </w:rPr>
        <w:t>Stop</w:t>
      </w:r>
      <w:r w:rsidR="008756E1">
        <w:rPr>
          <w:b/>
          <w:color w:val="000000"/>
          <w:sz w:val="24"/>
          <w:szCs w:val="24"/>
        </w:rPr>
        <w:t xml:space="preserve"> </w:t>
      </w:r>
      <w:r w:rsidRPr="00405897">
        <w:rPr>
          <w:b/>
          <w:color w:val="000000"/>
          <w:sz w:val="24"/>
          <w:szCs w:val="24"/>
        </w:rPr>
        <w:t>Share</w:t>
      </w:r>
      <w:r>
        <w:rPr>
          <w:bCs/>
          <w:color w:val="000000"/>
          <w:sz w:val="24"/>
          <w:szCs w:val="24"/>
        </w:rPr>
        <w:t>: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is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best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first</w:t>
      </w:r>
      <w:r w:rsidR="008756E1">
        <w:rPr>
          <w:bCs/>
          <w:color w:val="000000"/>
          <w:sz w:val="24"/>
          <w:szCs w:val="24"/>
        </w:rPr>
        <w:t xml:space="preserve"> </w:t>
      </w:r>
      <w:r w:rsidR="00386D13">
        <w:rPr>
          <w:bCs/>
          <w:color w:val="000000"/>
          <w:sz w:val="24"/>
          <w:szCs w:val="24"/>
        </w:rPr>
        <w:t xml:space="preserve">to </w:t>
      </w:r>
      <w:r>
        <w:rPr>
          <w:bCs/>
          <w:color w:val="000000"/>
          <w:sz w:val="24"/>
          <w:szCs w:val="24"/>
        </w:rPr>
        <w:t>close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presentation</w:t>
      </w:r>
      <w:r w:rsidR="00386D13">
        <w:rPr>
          <w:bCs/>
          <w:color w:val="000000"/>
          <w:sz w:val="24"/>
          <w:szCs w:val="24"/>
        </w:rPr>
        <w:t xml:space="preserve"> by clicking</w:t>
      </w:r>
      <w:r w:rsidR="008756E1">
        <w:rPr>
          <w:bCs/>
          <w:color w:val="000000"/>
          <w:sz w:val="24"/>
          <w:szCs w:val="24"/>
        </w:rPr>
        <w:t xml:space="preserve"> </w:t>
      </w:r>
      <w:r w:rsidRPr="00537E49">
        <w:rPr>
          <w:b/>
          <w:color w:val="000000"/>
          <w:sz w:val="24"/>
          <w:szCs w:val="24"/>
        </w:rPr>
        <w:t>ESC</w:t>
      </w:r>
      <w:r w:rsidR="00386D13">
        <w:rPr>
          <w:b/>
          <w:color w:val="000000"/>
          <w:sz w:val="24"/>
          <w:szCs w:val="24"/>
        </w:rPr>
        <w:t>,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then</w:t>
      </w:r>
      <w:r w:rsidR="008756E1">
        <w:rPr>
          <w:bCs/>
          <w:color w:val="000000"/>
          <w:sz w:val="24"/>
          <w:szCs w:val="24"/>
        </w:rPr>
        <w:t xml:space="preserve"> </w:t>
      </w:r>
      <w:r w:rsidRPr="00537E49">
        <w:rPr>
          <w:b/>
          <w:color w:val="000000"/>
          <w:sz w:val="24"/>
          <w:szCs w:val="24"/>
        </w:rPr>
        <w:t>X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(Zoom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will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automatically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stop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share)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–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–</w:t>
      </w:r>
      <w:r w:rsidR="008756E1">
        <w:rPr>
          <w:bCs/>
          <w:color w:val="000000"/>
          <w:sz w:val="24"/>
          <w:szCs w:val="24"/>
        </w:rPr>
        <w:t xml:space="preserve"> </w:t>
      </w:r>
      <w:r w:rsidRPr="00537E49">
        <w:rPr>
          <w:b/>
          <w:color w:val="000000"/>
          <w:sz w:val="24"/>
          <w:szCs w:val="24"/>
        </w:rPr>
        <w:t>ESC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then</w:t>
      </w:r>
      <w:r w:rsidR="008756E1">
        <w:rPr>
          <w:bCs/>
          <w:color w:val="000000"/>
          <w:sz w:val="24"/>
          <w:szCs w:val="24"/>
        </w:rPr>
        <w:t xml:space="preserve"> </w:t>
      </w:r>
      <w:r w:rsidRPr="00537E49">
        <w:rPr>
          <w:b/>
          <w:color w:val="000000"/>
          <w:sz w:val="24"/>
          <w:szCs w:val="24"/>
        </w:rPr>
        <w:t>Stop</w:t>
      </w:r>
      <w:r w:rsidR="008756E1" w:rsidRPr="00537E49">
        <w:rPr>
          <w:b/>
          <w:color w:val="000000"/>
          <w:sz w:val="24"/>
          <w:szCs w:val="24"/>
        </w:rPr>
        <w:t xml:space="preserve"> </w:t>
      </w:r>
      <w:r w:rsidRPr="00537E49">
        <w:rPr>
          <w:b/>
          <w:color w:val="000000"/>
          <w:sz w:val="24"/>
          <w:szCs w:val="24"/>
        </w:rPr>
        <w:t>Share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button.</w:t>
      </w:r>
      <w:r w:rsidR="008756E1">
        <w:rPr>
          <w:bCs/>
          <w:color w:val="000000"/>
          <w:sz w:val="24"/>
          <w:szCs w:val="24"/>
        </w:rPr>
        <w:t xml:space="preserve"> </w:t>
      </w:r>
    </w:p>
    <w:p w14:paraId="2B80D6D4" w14:textId="77777777" w:rsidR="00F80284" w:rsidRDefault="00F80284" w:rsidP="00F80284">
      <w:pPr>
        <w:pStyle w:val="MediumGrid21"/>
        <w:ind w:left="720" w:hanging="270"/>
        <w:rPr>
          <w:b/>
          <w:color w:val="000000"/>
          <w:sz w:val="24"/>
          <w:szCs w:val="24"/>
        </w:rPr>
      </w:pPr>
    </w:p>
    <w:p w14:paraId="04DE4A35" w14:textId="4C50B0CC" w:rsidR="00F80284" w:rsidRDefault="00537E49" w:rsidP="00537E49">
      <w:pPr>
        <w:pStyle w:val="MediumGrid21"/>
        <w:ind w:left="270" w:hanging="270"/>
        <w:rPr>
          <w:b/>
          <w:color w:val="000000"/>
          <w:sz w:val="24"/>
          <w:szCs w:val="24"/>
        </w:rPr>
      </w:pPr>
      <w:r w:rsidRPr="00537E49">
        <w:rPr>
          <w:b/>
          <w:color w:val="000000"/>
          <w:sz w:val="24"/>
          <w:szCs w:val="24"/>
        </w:rPr>
        <w:t>(5)</w:t>
      </w:r>
      <w:r>
        <w:rPr>
          <w:bCs/>
          <w:color w:val="000000"/>
          <w:sz w:val="24"/>
          <w:szCs w:val="24"/>
        </w:rPr>
        <w:t xml:space="preserve"> </w:t>
      </w:r>
      <w:r w:rsidR="008756E1">
        <w:rPr>
          <w:bCs/>
          <w:color w:val="000000"/>
          <w:sz w:val="24"/>
          <w:szCs w:val="24"/>
        </w:rPr>
        <w:t xml:space="preserve"> </w:t>
      </w:r>
      <w:r w:rsidR="00E56A34" w:rsidRPr="00E56A34">
        <w:rPr>
          <w:b/>
          <w:color w:val="000000"/>
          <w:sz w:val="24"/>
          <w:szCs w:val="24"/>
        </w:rPr>
        <w:t>Pause/</w:t>
      </w:r>
      <w:r w:rsidR="00F80284" w:rsidRPr="00E56A34">
        <w:rPr>
          <w:b/>
          <w:color w:val="000000"/>
          <w:sz w:val="24"/>
          <w:szCs w:val="24"/>
        </w:rPr>
        <w:t>Stop</w:t>
      </w:r>
      <w:r w:rsidRPr="00E56A34">
        <w:rPr>
          <w:b/>
          <w:color w:val="000000"/>
          <w:sz w:val="24"/>
          <w:szCs w:val="24"/>
        </w:rPr>
        <w:t xml:space="preserve"> Recording</w:t>
      </w:r>
      <w:r w:rsidR="006D4589">
        <w:rPr>
          <w:bCs/>
          <w:color w:val="000000"/>
          <w:sz w:val="24"/>
          <w:szCs w:val="24"/>
        </w:rPr>
        <w:t xml:space="preserve"> (steps </w:t>
      </w:r>
      <w:r w:rsidR="006D4589" w:rsidRPr="004D55AC">
        <w:rPr>
          <w:bCs/>
          <w:i/>
          <w:iCs/>
          <w:color w:val="000000"/>
          <w:sz w:val="24"/>
          <w:szCs w:val="24"/>
        </w:rPr>
        <w:t xml:space="preserve">11 </w:t>
      </w:r>
      <w:r w:rsidR="006D4589">
        <w:rPr>
          <w:bCs/>
          <w:color w:val="000000"/>
          <w:sz w:val="24"/>
          <w:szCs w:val="24"/>
        </w:rPr>
        <w:t xml:space="preserve">through </w:t>
      </w:r>
      <w:r w:rsidR="006D4589" w:rsidRPr="004D55AC">
        <w:rPr>
          <w:bCs/>
          <w:i/>
          <w:iCs/>
          <w:color w:val="000000"/>
          <w:sz w:val="24"/>
          <w:szCs w:val="24"/>
        </w:rPr>
        <w:t>12</w:t>
      </w:r>
      <w:r w:rsidR="006D4589">
        <w:rPr>
          <w:bCs/>
          <w:color w:val="000000"/>
          <w:sz w:val="24"/>
          <w:szCs w:val="24"/>
        </w:rPr>
        <w:t>)</w:t>
      </w:r>
      <w:r w:rsidR="00F80284" w:rsidRPr="00974B82">
        <w:rPr>
          <w:b/>
          <w:color w:val="000000"/>
          <w:sz w:val="24"/>
          <w:szCs w:val="24"/>
        </w:rPr>
        <w:t>:</w:t>
      </w:r>
    </w:p>
    <w:p w14:paraId="5ED185AE" w14:textId="14A9D11E" w:rsidR="00F80284" w:rsidRDefault="00F80284" w:rsidP="00537E49">
      <w:pPr>
        <w:pStyle w:val="MediumGrid21"/>
        <w:ind w:left="720" w:hanging="27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</w:t>
      </w:r>
      <w:r w:rsidRPr="00471E3D">
        <w:rPr>
          <w:b/>
          <w:color w:val="000000"/>
          <w:sz w:val="24"/>
          <w:szCs w:val="24"/>
        </w:rPr>
        <w:t>.</w:t>
      </w:r>
      <w:r w:rsidR="008756E1">
        <w:rPr>
          <w:b/>
          <w:color w:val="000000"/>
          <w:sz w:val="24"/>
          <w:szCs w:val="24"/>
        </w:rPr>
        <w:t xml:space="preserve">  </w:t>
      </w:r>
      <w:r w:rsidRPr="00F42C26">
        <w:rPr>
          <w:b/>
          <w:color w:val="000000"/>
          <w:sz w:val="24"/>
          <w:szCs w:val="24"/>
        </w:rPr>
        <w:t>Symposium</w:t>
      </w:r>
      <w:r>
        <w:rPr>
          <w:bCs/>
          <w:color w:val="000000"/>
          <w:sz w:val="24"/>
          <w:szCs w:val="24"/>
        </w:rPr>
        <w:t>: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there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is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another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presenter</w:t>
      </w:r>
      <w:r w:rsidR="00537E49">
        <w:rPr>
          <w:bCs/>
          <w:color w:val="000000"/>
          <w:sz w:val="24"/>
          <w:szCs w:val="24"/>
        </w:rPr>
        <w:t xml:space="preserve"> after you </w:t>
      </w:r>
      <w:r w:rsidR="008756E1">
        <w:rPr>
          <w:bCs/>
          <w:color w:val="000000"/>
          <w:sz w:val="24"/>
          <w:szCs w:val="24"/>
        </w:rPr>
        <w:t xml:space="preserve"> </w:t>
      </w:r>
      <w:r w:rsidRPr="00471E3D">
        <w:rPr>
          <w:b/>
          <w:color w:val="000000"/>
          <w:sz w:val="24"/>
          <w:szCs w:val="24"/>
        </w:rPr>
        <w:t>click</w:t>
      </w:r>
      <w:r w:rsidR="008756E1">
        <w:rPr>
          <w:b/>
          <w:color w:val="000000"/>
          <w:sz w:val="24"/>
          <w:szCs w:val="24"/>
        </w:rPr>
        <w:t xml:space="preserve"> </w:t>
      </w:r>
      <w:r w:rsidRPr="00471E3D">
        <w:rPr>
          <w:b/>
          <w:color w:val="000000"/>
          <w:sz w:val="24"/>
          <w:szCs w:val="24"/>
        </w:rPr>
        <w:t>“</w:t>
      </w:r>
      <w:r w:rsidR="00537E49" w:rsidRPr="006D4589">
        <w:rPr>
          <w:b/>
          <w:color w:val="000000"/>
          <w:sz w:val="24"/>
          <w:szCs w:val="24"/>
          <w:u w:val="single"/>
        </w:rPr>
        <w:t>Pause</w:t>
      </w:r>
      <w:r w:rsidR="008756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Recording</w:t>
      </w:r>
      <w:r>
        <w:rPr>
          <w:bCs/>
          <w:color w:val="000000"/>
          <w:sz w:val="24"/>
          <w:szCs w:val="24"/>
        </w:rPr>
        <w:t>”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black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Zoom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menu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bar.</w:t>
      </w:r>
      <w:r w:rsidR="006D4589">
        <w:rPr>
          <w:bCs/>
          <w:color w:val="000000"/>
          <w:sz w:val="24"/>
          <w:szCs w:val="24"/>
        </w:rPr>
        <w:t xml:space="preserve">  The AV Volunteer may step in to do this.</w:t>
      </w:r>
    </w:p>
    <w:p w14:paraId="2702476B" w14:textId="0A78DEEA" w:rsidR="00F80284" w:rsidRDefault="00F80284" w:rsidP="00537E49">
      <w:pPr>
        <w:pStyle w:val="MediumGrid21"/>
        <w:ind w:left="720" w:hanging="27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b.</w:t>
      </w:r>
      <w:r w:rsidR="008756E1">
        <w:rPr>
          <w:bCs/>
          <w:color w:val="000000"/>
          <w:sz w:val="24"/>
          <w:szCs w:val="24"/>
        </w:rPr>
        <w:t xml:space="preserve"> </w:t>
      </w:r>
      <w:r w:rsidRPr="00F42C26">
        <w:rPr>
          <w:b/>
          <w:color w:val="000000"/>
          <w:sz w:val="24"/>
          <w:szCs w:val="24"/>
        </w:rPr>
        <w:t>Panel: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presenters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generally</w:t>
      </w:r>
      <w:r w:rsidR="008756E1">
        <w:rPr>
          <w:bCs/>
          <w:color w:val="000000"/>
          <w:sz w:val="24"/>
          <w:szCs w:val="24"/>
        </w:rPr>
        <w:t xml:space="preserve"> </w:t>
      </w:r>
      <w:r w:rsidR="00386D13">
        <w:rPr>
          <w:bCs/>
          <w:color w:val="000000"/>
          <w:sz w:val="24"/>
          <w:szCs w:val="24"/>
        </w:rPr>
        <w:t xml:space="preserve">speak </w:t>
      </w:r>
      <w:r>
        <w:rPr>
          <w:bCs/>
          <w:color w:val="000000"/>
          <w:sz w:val="24"/>
          <w:szCs w:val="24"/>
        </w:rPr>
        <w:t>in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rapid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procession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and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then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sit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as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panel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–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recording</w:t>
      </w:r>
      <w:r w:rsidR="008756E1">
        <w:rPr>
          <w:bCs/>
          <w:color w:val="000000"/>
          <w:sz w:val="24"/>
          <w:szCs w:val="24"/>
        </w:rPr>
        <w:t xml:space="preserve"> </w:t>
      </w:r>
      <w:r w:rsidR="004D55AC">
        <w:rPr>
          <w:bCs/>
          <w:color w:val="000000"/>
          <w:sz w:val="24"/>
          <w:szCs w:val="24"/>
        </w:rPr>
        <w:t xml:space="preserve">will be kept ON </w:t>
      </w:r>
      <w:r>
        <w:rPr>
          <w:bCs/>
          <w:color w:val="000000"/>
          <w:sz w:val="24"/>
          <w:szCs w:val="24"/>
        </w:rPr>
        <w:t>until</w:t>
      </w:r>
      <w:r w:rsidR="008756E1">
        <w:rPr>
          <w:bCs/>
          <w:color w:val="000000"/>
          <w:sz w:val="24"/>
          <w:szCs w:val="24"/>
        </w:rPr>
        <w:t xml:space="preserve"> </w:t>
      </w:r>
      <w:r w:rsidR="006D4589">
        <w:rPr>
          <w:bCs/>
          <w:color w:val="000000"/>
          <w:sz w:val="24"/>
          <w:szCs w:val="24"/>
        </w:rPr>
        <w:t xml:space="preserve">all have presented then </w:t>
      </w:r>
      <w:r w:rsidR="00CF79F5">
        <w:rPr>
          <w:bCs/>
          <w:color w:val="000000"/>
          <w:sz w:val="24"/>
          <w:szCs w:val="24"/>
        </w:rPr>
        <w:t xml:space="preserve">the </w:t>
      </w:r>
      <w:r w:rsidR="006D4589">
        <w:rPr>
          <w:bCs/>
          <w:color w:val="000000"/>
          <w:sz w:val="24"/>
          <w:szCs w:val="24"/>
        </w:rPr>
        <w:t>Chair can</w:t>
      </w:r>
      <w:r w:rsidR="00CF79F5">
        <w:rPr>
          <w:bCs/>
          <w:color w:val="000000"/>
          <w:sz w:val="24"/>
          <w:szCs w:val="24"/>
        </w:rPr>
        <w:t xml:space="preserve"> either</w:t>
      </w:r>
      <w:r w:rsidR="006D4589">
        <w:rPr>
          <w:bCs/>
          <w:color w:val="000000"/>
          <w:sz w:val="24"/>
          <w:szCs w:val="24"/>
        </w:rPr>
        <w:t xml:space="preserve"> leave it recording or hit </w:t>
      </w:r>
      <w:r w:rsidR="006D4589" w:rsidRPr="006D4589">
        <w:rPr>
          <w:b/>
          <w:color w:val="000000"/>
          <w:sz w:val="24"/>
          <w:szCs w:val="24"/>
          <w:u w:val="single"/>
        </w:rPr>
        <w:t>Pause</w:t>
      </w:r>
      <w:r w:rsidR="006D4589">
        <w:rPr>
          <w:b/>
          <w:color w:val="000000"/>
          <w:sz w:val="24"/>
          <w:szCs w:val="24"/>
        </w:rPr>
        <w:t xml:space="preserve"> Recording</w:t>
      </w:r>
      <w:r w:rsidR="006D458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while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moving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laptop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camera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to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capture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all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seated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as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panel</w:t>
      </w:r>
      <w:r w:rsidR="006D4589">
        <w:rPr>
          <w:bCs/>
          <w:color w:val="000000"/>
          <w:sz w:val="24"/>
          <w:szCs w:val="24"/>
        </w:rPr>
        <w:t>.</w:t>
      </w:r>
    </w:p>
    <w:p w14:paraId="3DC6F2F1" w14:textId="53BA09AF" w:rsidR="00DA112B" w:rsidRPr="005B0FBC" w:rsidRDefault="006D4589" w:rsidP="00E162DD">
      <w:pPr>
        <w:pStyle w:val="MediumGrid21"/>
        <w:ind w:left="720" w:hanging="27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c) </w:t>
      </w:r>
      <w:r w:rsidR="00F80284" w:rsidRPr="00A841BF">
        <w:rPr>
          <w:b/>
          <w:color w:val="000000"/>
          <w:sz w:val="24"/>
          <w:szCs w:val="24"/>
        </w:rPr>
        <w:t>End</w:t>
      </w:r>
      <w:r w:rsidR="008756E1">
        <w:rPr>
          <w:b/>
          <w:color w:val="000000"/>
          <w:sz w:val="24"/>
          <w:szCs w:val="24"/>
        </w:rPr>
        <w:t xml:space="preserve"> </w:t>
      </w:r>
      <w:r w:rsidR="00F80284">
        <w:rPr>
          <w:b/>
          <w:color w:val="000000"/>
          <w:sz w:val="24"/>
          <w:szCs w:val="24"/>
        </w:rPr>
        <w:t>of</w:t>
      </w:r>
      <w:r w:rsidR="008756E1">
        <w:rPr>
          <w:b/>
          <w:color w:val="000000"/>
          <w:sz w:val="24"/>
          <w:szCs w:val="24"/>
        </w:rPr>
        <w:t xml:space="preserve"> </w:t>
      </w:r>
      <w:r w:rsidR="00F80284">
        <w:rPr>
          <w:b/>
          <w:color w:val="000000"/>
          <w:sz w:val="24"/>
          <w:szCs w:val="24"/>
        </w:rPr>
        <w:t>Session?</w:t>
      </w:r>
      <w:r w:rsidR="008756E1">
        <w:rPr>
          <w:bCs/>
          <w:color w:val="000000"/>
          <w:sz w:val="24"/>
          <w:szCs w:val="24"/>
        </w:rPr>
        <w:t xml:space="preserve">  </w:t>
      </w:r>
      <w:r w:rsidR="00F80284">
        <w:rPr>
          <w:bCs/>
          <w:color w:val="000000"/>
          <w:sz w:val="24"/>
          <w:szCs w:val="24"/>
        </w:rPr>
        <w:t>if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you are the last or only presenter in the session then </w:t>
      </w:r>
      <w:r w:rsidR="00F80284">
        <w:rPr>
          <w:bCs/>
          <w:color w:val="000000"/>
          <w:sz w:val="24"/>
          <w:szCs w:val="24"/>
        </w:rPr>
        <w:t>at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end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of</w:t>
      </w:r>
      <w:r w:rsidR="008756E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your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talk</w:t>
      </w:r>
      <w:r w:rsidR="008756E1">
        <w:rPr>
          <w:bCs/>
          <w:color w:val="000000"/>
          <w:sz w:val="24"/>
          <w:szCs w:val="24"/>
        </w:rPr>
        <w:t xml:space="preserve"> </w:t>
      </w:r>
      <w:r w:rsidR="00CF79F5" w:rsidRPr="00CF79F5">
        <w:rPr>
          <w:bCs/>
          <w:i/>
          <w:iCs/>
          <w:color w:val="000000"/>
          <w:sz w:val="24"/>
          <w:szCs w:val="24"/>
        </w:rPr>
        <w:t>11</w:t>
      </w:r>
      <w:r w:rsidR="00CF79F5">
        <w:rPr>
          <w:bCs/>
          <w:color w:val="000000"/>
          <w:sz w:val="24"/>
          <w:szCs w:val="24"/>
        </w:rPr>
        <w:t xml:space="preserve">. </w:t>
      </w:r>
      <w:r w:rsidR="00F80284" w:rsidRPr="00805939">
        <w:rPr>
          <w:b/>
          <w:color w:val="000000"/>
          <w:sz w:val="24"/>
          <w:szCs w:val="24"/>
        </w:rPr>
        <w:t>click</w:t>
      </w:r>
      <w:r w:rsidR="008756E1">
        <w:rPr>
          <w:b/>
          <w:color w:val="000000"/>
          <w:sz w:val="24"/>
          <w:szCs w:val="24"/>
        </w:rPr>
        <w:t xml:space="preserve"> </w:t>
      </w:r>
      <w:r w:rsidR="00F80284" w:rsidRPr="00805939">
        <w:rPr>
          <w:b/>
          <w:color w:val="000000"/>
          <w:sz w:val="24"/>
          <w:szCs w:val="24"/>
        </w:rPr>
        <w:t>Stop</w:t>
      </w:r>
      <w:r w:rsidR="008756E1">
        <w:rPr>
          <w:b/>
          <w:color w:val="000000"/>
          <w:sz w:val="24"/>
          <w:szCs w:val="24"/>
        </w:rPr>
        <w:t xml:space="preserve"> </w:t>
      </w:r>
      <w:r w:rsidR="00F80284" w:rsidRPr="00805939">
        <w:rPr>
          <w:b/>
          <w:color w:val="000000"/>
          <w:sz w:val="24"/>
          <w:szCs w:val="24"/>
        </w:rPr>
        <w:t>Recording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then</w:t>
      </w:r>
      <w:r w:rsidR="008756E1">
        <w:rPr>
          <w:bCs/>
          <w:color w:val="000000"/>
          <w:sz w:val="24"/>
          <w:szCs w:val="24"/>
        </w:rPr>
        <w:t xml:space="preserve"> </w:t>
      </w:r>
      <w:r w:rsidR="00CF79F5" w:rsidRPr="00CF79F5">
        <w:rPr>
          <w:bCs/>
          <w:i/>
          <w:iCs/>
          <w:color w:val="000000"/>
          <w:sz w:val="24"/>
          <w:szCs w:val="24"/>
        </w:rPr>
        <w:t>12.</w:t>
      </w:r>
      <w:r w:rsidR="008756E1">
        <w:rPr>
          <w:bCs/>
          <w:color w:val="000000"/>
          <w:sz w:val="24"/>
          <w:szCs w:val="24"/>
        </w:rPr>
        <w:t xml:space="preserve">  </w:t>
      </w:r>
      <w:r w:rsidR="00F80284" w:rsidRPr="00805939">
        <w:rPr>
          <w:b/>
          <w:color w:val="000000"/>
          <w:sz w:val="24"/>
          <w:szCs w:val="24"/>
        </w:rPr>
        <w:t>End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then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 w:rsidRPr="00805939">
        <w:rPr>
          <w:b/>
          <w:color w:val="000000"/>
          <w:sz w:val="24"/>
          <w:szCs w:val="24"/>
        </w:rPr>
        <w:t>End</w:t>
      </w:r>
      <w:r w:rsidR="008756E1">
        <w:rPr>
          <w:b/>
          <w:color w:val="000000"/>
          <w:sz w:val="24"/>
          <w:szCs w:val="24"/>
        </w:rPr>
        <w:t xml:space="preserve"> </w:t>
      </w:r>
      <w:r w:rsidR="00F80284" w:rsidRPr="00805939">
        <w:rPr>
          <w:b/>
          <w:color w:val="000000"/>
          <w:sz w:val="24"/>
          <w:szCs w:val="24"/>
        </w:rPr>
        <w:t>Meeting</w:t>
      </w:r>
      <w:r w:rsidR="008756E1">
        <w:rPr>
          <w:b/>
          <w:color w:val="000000"/>
          <w:sz w:val="24"/>
          <w:szCs w:val="24"/>
        </w:rPr>
        <w:t xml:space="preserve"> </w:t>
      </w:r>
      <w:r w:rsidR="00F80284" w:rsidRPr="00805939">
        <w:rPr>
          <w:b/>
          <w:color w:val="000000"/>
          <w:sz w:val="24"/>
          <w:szCs w:val="24"/>
        </w:rPr>
        <w:t>for</w:t>
      </w:r>
      <w:r w:rsidR="008756E1">
        <w:rPr>
          <w:b/>
          <w:color w:val="000000"/>
          <w:sz w:val="24"/>
          <w:szCs w:val="24"/>
        </w:rPr>
        <w:t xml:space="preserve"> </w:t>
      </w:r>
      <w:r w:rsidR="00F80284" w:rsidRPr="00805939">
        <w:rPr>
          <w:b/>
          <w:color w:val="000000"/>
          <w:sz w:val="24"/>
          <w:szCs w:val="24"/>
        </w:rPr>
        <w:t>All</w:t>
      </w:r>
      <w:r w:rsidR="00F80284">
        <w:rPr>
          <w:bCs/>
          <w:color w:val="000000"/>
          <w:sz w:val="24"/>
          <w:szCs w:val="24"/>
        </w:rPr>
        <w:t>.</w:t>
      </w:r>
      <w:r w:rsidR="008756E1">
        <w:rPr>
          <w:bCs/>
          <w:color w:val="000000"/>
          <w:sz w:val="24"/>
          <w:szCs w:val="24"/>
        </w:rPr>
        <w:t xml:space="preserve">  </w:t>
      </w:r>
      <w:r w:rsidR="00F80284">
        <w:rPr>
          <w:bCs/>
          <w:color w:val="000000"/>
          <w:sz w:val="24"/>
          <w:szCs w:val="24"/>
        </w:rPr>
        <w:t>Note: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if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you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forgot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to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stop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the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recording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it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will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automatically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stop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and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store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when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you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End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Meeting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for</w:t>
      </w:r>
      <w:r w:rsidR="008756E1">
        <w:rPr>
          <w:bCs/>
          <w:color w:val="000000"/>
          <w:sz w:val="24"/>
          <w:szCs w:val="24"/>
        </w:rPr>
        <w:t xml:space="preserve"> </w:t>
      </w:r>
      <w:r w:rsidR="00F80284">
        <w:rPr>
          <w:bCs/>
          <w:color w:val="000000"/>
          <w:sz w:val="24"/>
          <w:szCs w:val="24"/>
        </w:rPr>
        <w:t>All</w:t>
      </w:r>
      <w:r w:rsidR="005B0FBC">
        <w:rPr>
          <w:bCs/>
          <w:color w:val="000000"/>
          <w:sz w:val="24"/>
          <w:szCs w:val="24"/>
        </w:rPr>
        <w:t>.</w:t>
      </w:r>
    </w:p>
    <w:sectPr w:rsidR="00DA112B" w:rsidRPr="005B0FBC" w:rsidSect="008D2899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642"/>
    <w:multiLevelType w:val="hybridMultilevel"/>
    <w:tmpl w:val="1834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912"/>
    <w:multiLevelType w:val="hybridMultilevel"/>
    <w:tmpl w:val="AEBC07D8"/>
    <w:lvl w:ilvl="0" w:tplc="575243F8">
      <w:start w:val="1"/>
      <w:numFmt w:val="decimal"/>
      <w:lvlText w:val="%1."/>
      <w:lvlJc w:val="left"/>
      <w:pPr>
        <w:ind w:left="810" w:hanging="360"/>
      </w:pPr>
      <w:rPr>
        <w:rFonts w:hint="default"/>
        <w:i/>
        <w:iCs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9CA20B9"/>
    <w:multiLevelType w:val="hybridMultilevel"/>
    <w:tmpl w:val="DF46111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23A07D2"/>
    <w:multiLevelType w:val="hybridMultilevel"/>
    <w:tmpl w:val="599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722"/>
    <w:multiLevelType w:val="hybridMultilevel"/>
    <w:tmpl w:val="2084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CB0"/>
    <w:multiLevelType w:val="hybridMultilevel"/>
    <w:tmpl w:val="F60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1219C"/>
    <w:multiLevelType w:val="hybridMultilevel"/>
    <w:tmpl w:val="4D2C2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84614"/>
    <w:multiLevelType w:val="hybridMultilevel"/>
    <w:tmpl w:val="7A48B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7A62D8"/>
    <w:multiLevelType w:val="hybridMultilevel"/>
    <w:tmpl w:val="A03A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2C3E"/>
    <w:multiLevelType w:val="hybridMultilevel"/>
    <w:tmpl w:val="19B467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4EC5970"/>
    <w:multiLevelType w:val="hybridMultilevel"/>
    <w:tmpl w:val="F17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676"/>
    <w:multiLevelType w:val="hybridMultilevel"/>
    <w:tmpl w:val="FD84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107E"/>
    <w:multiLevelType w:val="hybridMultilevel"/>
    <w:tmpl w:val="C1CC2F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F4D7358"/>
    <w:multiLevelType w:val="hybridMultilevel"/>
    <w:tmpl w:val="C4B8500E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 w16cid:durableId="1131292315">
    <w:abstractNumId w:val="6"/>
  </w:num>
  <w:num w:numId="2" w16cid:durableId="1275209486">
    <w:abstractNumId w:val="7"/>
  </w:num>
  <w:num w:numId="3" w16cid:durableId="1573392557">
    <w:abstractNumId w:val="3"/>
  </w:num>
  <w:num w:numId="4" w16cid:durableId="1434016241">
    <w:abstractNumId w:val="5"/>
  </w:num>
  <w:num w:numId="5" w16cid:durableId="454913870">
    <w:abstractNumId w:val="8"/>
  </w:num>
  <w:num w:numId="6" w16cid:durableId="685907410">
    <w:abstractNumId w:val="11"/>
  </w:num>
  <w:num w:numId="7" w16cid:durableId="720637983">
    <w:abstractNumId w:val="0"/>
  </w:num>
  <w:num w:numId="8" w16cid:durableId="2139764600">
    <w:abstractNumId w:val="10"/>
  </w:num>
  <w:num w:numId="9" w16cid:durableId="1319650246">
    <w:abstractNumId w:val="4"/>
  </w:num>
  <w:num w:numId="10" w16cid:durableId="2008511818">
    <w:abstractNumId w:val="9"/>
  </w:num>
  <w:num w:numId="11" w16cid:durableId="1457871788">
    <w:abstractNumId w:val="12"/>
  </w:num>
  <w:num w:numId="12" w16cid:durableId="458112965">
    <w:abstractNumId w:val="13"/>
  </w:num>
  <w:num w:numId="13" w16cid:durableId="925382721">
    <w:abstractNumId w:val="1"/>
  </w:num>
  <w:num w:numId="14" w16cid:durableId="267392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90"/>
    <w:rsid w:val="00014B06"/>
    <w:rsid w:val="000455A5"/>
    <w:rsid w:val="00050D8B"/>
    <w:rsid w:val="00092089"/>
    <w:rsid w:val="0009605A"/>
    <w:rsid w:val="000C4D22"/>
    <w:rsid w:val="000D1198"/>
    <w:rsid w:val="00105B05"/>
    <w:rsid w:val="00110700"/>
    <w:rsid w:val="00110C79"/>
    <w:rsid w:val="001A76FE"/>
    <w:rsid w:val="001D2762"/>
    <w:rsid w:val="001D399C"/>
    <w:rsid w:val="001E2D67"/>
    <w:rsid w:val="001E43A6"/>
    <w:rsid w:val="001F78CE"/>
    <w:rsid w:val="002168D8"/>
    <w:rsid w:val="0022736E"/>
    <w:rsid w:val="002357EB"/>
    <w:rsid w:val="00275B01"/>
    <w:rsid w:val="00285F55"/>
    <w:rsid w:val="002913B3"/>
    <w:rsid w:val="002C224C"/>
    <w:rsid w:val="002D39DA"/>
    <w:rsid w:val="00300946"/>
    <w:rsid w:val="00347C66"/>
    <w:rsid w:val="0037620E"/>
    <w:rsid w:val="00386D13"/>
    <w:rsid w:val="003C6DAE"/>
    <w:rsid w:val="003D77F6"/>
    <w:rsid w:val="003D7E46"/>
    <w:rsid w:val="003E04F8"/>
    <w:rsid w:val="0041617E"/>
    <w:rsid w:val="0048241F"/>
    <w:rsid w:val="00484633"/>
    <w:rsid w:val="004B6D62"/>
    <w:rsid w:val="004D55AC"/>
    <w:rsid w:val="005070F0"/>
    <w:rsid w:val="00537E49"/>
    <w:rsid w:val="00545D7D"/>
    <w:rsid w:val="00547859"/>
    <w:rsid w:val="00573ABA"/>
    <w:rsid w:val="0057550F"/>
    <w:rsid w:val="005A2E3E"/>
    <w:rsid w:val="005B0FBC"/>
    <w:rsid w:val="005B14BA"/>
    <w:rsid w:val="005B51FD"/>
    <w:rsid w:val="005B669C"/>
    <w:rsid w:val="00601ED7"/>
    <w:rsid w:val="006059B7"/>
    <w:rsid w:val="00651493"/>
    <w:rsid w:val="0066479A"/>
    <w:rsid w:val="00665FC7"/>
    <w:rsid w:val="006942B9"/>
    <w:rsid w:val="006B1A22"/>
    <w:rsid w:val="006C3466"/>
    <w:rsid w:val="006D3CF0"/>
    <w:rsid w:val="006D4589"/>
    <w:rsid w:val="006D6FA1"/>
    <w:rsid w:val="007361CB"/>
    <w:rsid w:val="00746666"/>
    <w:rsid w:val="00787C1B"/>
    <w:rsid w:val="0079548B"/>
    <w:rsid w:val="007F10B1"/>
    <w:rsid w:val="00804CD0"/>
    <w:rsid w:val="00834C3D"/>
    <w:rsid w:val="00857AE1"/>
    <w:rsid w:val="00860DB8"/>
    <w:rsid w:val="008756E1"/>
    <w:rsid w:val="008775A0"/>
    <w:rsid w:val="008C5C56"/>
    <w:rsid w:val="008D2899"/>
    <w:rsid w:val="008E16B9"/>
    <w:rsid w:val="00914B36"/>
    <w:rsid w:val="00917BB0"/>
    <w:rsid w:val="00932E09"/>
    <w:rsid w:val="00976774"/>
    <w:rsid w:val="009931D4"/>
    <w:rsid w:val="0099541A"/>
    <w:rsid w:val="009A3DDB"/>
    <w:rsid w:val="009C3981"/>
    <w:rsid w:val="009E51A9"/>
    <w:rsid w:val="00A172D2"/>
    <w:rsid w:val="00A43F2B"/>
    <w:rsid w:val="00A65457"/>
    <w:rsid w:val="00AE543A"/>
    <w:rsid w:val="00AE5624"/>
    <w:rsid w:val="00AF3AD0"/>
    <w:rsid w:val="00AF5F5F"/>
    <w:rsid w:val="00B2741E"/>
    <w:rsid w:val="00B62D3B"/>
    <w:rsid w:val="00B83E07"/>
    <w:rsid w:val="00BD7303"/>
    <w:rsid w:val="00C0535A"/>
    <w:rsid w:val="00C12581"/>
    <w:rsid w:val="00C74CB6"/>
    <w:rsid w:val="00C772CF"/>
    <w:rsid w:val="00CB42C3"/>
    <w:rsid w:val="00CC7C22"/>
    <w:rsid w:val="00CD3725"/>
    <w:rsid w:val="00CE0DB6"/>
    <w:rsid w:val="00CE4889"/>
    <w:rsid w:val="00CF79F5"/>
    <w:rsid w:val="00D910BE"/>
    <w:rsid w:val="00DA112B"/>
    <w:rsid w:val="00DB2079"/>
    <w:rsid w:val="00DD50C0"/>
    <w:rsid w:val="00DE5D21"/>
    <w:rsid w:val="00E15F92"/>
    <w:rsid w:val="00E162DD"/>
    <w:rsid w:val="00E2060D"/>
    <w:rsid w:val="00E23F93"/>
    <w:rsid w:val="00E56A34"/>
    <w:rsid w:val="00E67C9E"/>
    <w:rsid w:val="00E714D8"/>
    <w:rsid w:val="00EC3019"/>
    <w:rsid w:val="00ED1F30"/>
    <w:rsid w:val="00EF105A"/>
    <w:rsid w:val="00EF13D6"/>
    <w:rsid w:val="00F012D1"/>
    <w:rsid w:val="00F017CD"/>
    <w:rsid w:val="00F03BA4"/>
    <w:rsid w:val="00F12890"/>
    <w:rsid w:val="00F4742E"/>
    <w:rsid w:val="00F80284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2256"/>
  <w15:docId w15:val="{2200A9A3-8638-45CF-B120-D6021581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890"/>
    <w:rPr>
      <w:color w:val="0000FF"/>
      <w:u w:val="single"/>
    </w:rPr>
  </w:style>
  <w:style w:type="paragraph" w:styleId="NoSpacing">
    <w:name w:val="No Spacing"/>
    <w:aliases w:val="Book Format"/>
    <w:basedOn w:val="Normal"/>
    <w:link w:val="NoSpacingChar"/>
    <w:uiPriority w:val="1"/>
    <w:qFormat/>
    <w:rsid w:val="00F128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6B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D7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68D8"/>
    <w:rPr>
      <w:color w:val="954F72" w:themeColor="followedHyperlink"/>
      <w:u w:val="single"/>
    </w:rPr>
  </w:style>
  <w:style w:type="character" w:customStyle="1" w:styleId="NoSpacingChar">
    <w:name w:val="No Spacing Char"/>
    <w:aliases w:val="Book Format Char"/>
    <w:link w:val="NoSpacing"/>
    <w:uiPriority w:val="1"/>
    <w:locked/>
    <w:rsid w:val="00CE4889"/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F80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8775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asdrea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@asdream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dconferences.org/202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Hoss</dc:creator>
  <cp:lastModifiedBy>Robert Hoss</cp:lastModifiedBy>
  <cp:revision>4</cp:revision>
  <dcterms:created xsi:type="dcterms:W3CDTF">2022-06-02T19:19:00Z</dcterms:created>
  <dcterms:modified xsi:type="dcterms:W3CDTF">2022-06-02T19:35:00Z</dcterms:modified>
</cp:coreProperties>
</file>